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0DDD" w14:textId="77777777" w:rsidR="00F64B43" w:rsidRDefault="008202C2" w:rsidP="00231C27">
      <w:pPr>
        <w:pStyle w:val="Default"/>
        <w:jc w:val="center"/>
        <w:rPr>
          <w:b/>
          <w:bCs/>
          <w:color w:val="auto"/>
          <w:sz w:val="32"/>
          <w:szCs w:val="32"/>
        </w:rPr>
      </w:pPr>
      <w:r w:rsidRPr="008202C2">
        <w:rPr>
          <w:b/>
          <w:bCs/>
          <w:color w:val="auto"/>
          <w:sz w:val="32"/>
          <w:szCs w:val="32"/>
        </w:rPr>
        <w:t>How the Sun’s Core Changes the Direction of the Sun’s Magnetic Axes and Maintains the Sun’s Equilibrium, similarly to the Function of the Earth’s Core</w:t>
      </w:r>
    </w:p>
    <w:p w14:paraId="06792CAF" w14:textId="77777777" w:rsidR="00F64B43" w:rsidRDefault="00F64B43" w:rsidP="00231C27">
      <w:pPr>
        <w:pStyle w:val="Default"/>
        <w:jc w:val="center"/>
        <w:rPr>
          <w:b/>
          <w:bCs/>
          <w:color w:val="auto"/>
          <w:sz w:val="32"/>
          <w:szCs w:val="32"/>
        </w:rPr>
      </w:pPr>
    </w:p>
    <w:p w14:paraId="7B3B491C" w14:textId="4EEA4D8B" w:rsidR="00231C27" w:rsidRPr="0033678B" w:rsidRDefault="00797F6E" w:rsidP="00797F6E">
      <w:pPr>
        <w:pStyle w:val="Default"/>
        <w:tabs>
          <w:tab w:val="center" w:pos="4819"/>
          <w:tab w:val="left" w:pos="6611"/>
        </w:tabs>
        <w:rPr>
          <w:b/>
          <w:bCs/>
          <w:sz w:val="22"/>
          <w:szCs w:val="22"/>
        </w:rPr>
      </w:pPr>
      <w:r>
        <w:rPr>
          <w:b/>
          <w:bCs/>
          <w:sz w:val="22"/>
          <w:szCs w:val="22"/>
        </w:rPr>
        <w:tab/>
      </w:r>
      <w:r w:rsidR="00231C27" w:rsidRPr="0033678B">
        <w:rPr>
          <w:b/>
          <w:bCs/>
          <w:sz w:val="22"/>
          <w:szCs w:val="22"/>
        </w:rPr>
        <w:t>Yeshayahu Greitzer</w:t>
      </w:r>
      <w:r>
        <w:rPr>
          <w:b/>
          <w:bCs/>
          <w:sz w:val="22"/>
          <w:szCs w:val="22"/>
        </w:rPr>
        <w:tab/>
      </w:r>
    </w:p>
    <w:p w14:paraId="2C70ADEF" w14:textId="1E43F3C9" w:rsidR="00231C27" w:rsidRPr="005673DB" w:rsidRDefault="00231C27" w:rsidP="00231C27">
      <w:pPr>
        <w:pStyle w:val="Default"/>
        <w:jc w:val="center"/>
        <w:rPr>
          <w:rFonts w:ascii="Cambria" w:hAnsi="Cambria"/>
          <w:sz w:val="22"/>
          <w:szCs w:val="22"/>
        </w:rPr>
      </w:pPr>
      <w:r w:rsidRPr="005673DB">
        <w:rPr>
          <w:rFonts w:ascii="Cambria" w:hAnsi="Cambria"/>
          <w:i/>
          <w:iCs/>
          <w:sz w:val="22"/>
          <w:szCs w:val="22"/>
        </w:rPr>
        <w:t>18 Zeitlin St. Tel Aviv 6495511, Israel</w:t>
      </w:r>
    </w:p>
    <w:p w14:paraId="19647E80" w14:textId="3CD91542" w:rsidR="00231C27" w:rsidRPr="005673DB" w:rsidRDefault="0033678B" w:rsidP="005B3F13">
      <w:pPr>
        <w:spacing w:after="0" w:line="480" w:lineRule="auto"/>
        <w:jc w:val="center"/>
        <w:rPr>
          <w:rFonts w:ascii="Cambria" w:hAnsi="Cambria" w:cs="Times New Roman"/>
          <w:b/>
          <w:bCs/>
          <w:sz w:val="32"/>
          <w:szCs w:val="32"/>
        </w:rPr>
      </w:pPr>
      <w:r w:rsidRPr="005673DB">
        <w:rPr>
          <w:rFonts w:ascii="Cambria" w:hAnsi="Cambria" w:cs="Times New Roman"/>
          <w:i/>
          <w:iCs/>
        </w:rPr>
        <w:t>Email</w:t>
      </w:r>
      <w:r w:rsidR="00231C27" w:rsidRPr="005673DB">
        <w:rPr>
          <w:rFonts w:ascii="Cambria" w:hAnsi="Cambria" w:cs="Times New Roman"/>
          <w:i/>
          <w:iCs/>
        </w:rPr>
        <w:t xml:space="preserve">: </w:t>
      </w:r>
      <w:r w:rsidR="00231C27" w:rsidRPr="008D0F62">
        <w:rPr>
          <w:rFonts w:ascii="Cambria" w:hAnsi="Cambria" w:cs="Times New Roman"/>
          <w:i/>
          <w:iCs/>
        </w:rPr>
        <w:t>shaya-1@zahav.net.il</w:t>
      </w:r>
    </w:p>
    <w:p w14:paraId="09572073" w14:textId="77777777" w:rsidR="00231C27" w:rsidRPr="00422C91" w:rsidRDefault="00231C27" w:rsidP="005B3F13">
      <w:pPr>
        <w:pStyle w:val="Default"/>
        <w:rPr>
          <w:sz w:val="22"/>
          <w:szCs w:val="22"/>
        </w:rPr>
      </w:pPr>
      <w:r>
        <w:t xml:space="preserve"> </w:t>
      </w:r>
      <w:r w:rsidRPr="00422C91">
        <w:rPr>
          <w:b/>
          <w:bCs/>
          <w:sz w:val="22"/>
          <w:szCs w:val="22"/>
        </w:rPr>
        <w:t xml:space="preserve">To Cite this Article </w:t>
      </w:r>
    </w:p>
    <w:p w14:paraId="0E38C3EE" w14:textId="7F2BE580" w:rsidR="00A116CC" w:rsidRPr="00422C91" w:rsidRDefault="00231C27" w:rsidP="005B3F13">
      <w:pPr>
        <w:spacing w:after="0" w:line="240" w:lineRule="auto"/>
        <w:rPr>
          <w:sz w:val="20"/>
          <w:szCs w:val="20"/>
        </w:rPr>
      </w:pPr>
      <w:r w:rsidRPr="00422C91">
        <w:rPr>
          <w:sz w:val="20"/>
          <w:szCs w:val="20"/>
        </w:rPr>
        <w:t>Yeshayahu Greitzer, “</w:t>
      </w:r>
      <w:r w:rsidR="008202C2" w:rsidRPr="00422C91">
        <w:rPr>
          <w:sz w:val="20"/>
          <w:szCs w:val="20"/>
        </w:rPr>
        <w:t>How the Sun’s Core Changes the Direction of the Sun’s Magnetic Axes and Maintains the Sun’s Equilibrium, similarly to the Function of the Earth’s Core</w:t>
      </w:r>
      <w:r w:rsidRPr="00422C91">
        <w:rPr>
          <w:sz w:val="20"/>
          <w:szCs w:val="20"/>
        </w:rPr>
        <w:t xml:space="preserve">”, Journal of Science and Technology, Vol. </w:t>
      </w:r>
      <w:r w:rsidR="00422C91">
        <w:rPr>
          <w:sz w:val="20"/>
          <w:szCs w:val="20"/>
        </w:rPr>
        <w:t>10</w:t>
      </w:r>
      <w:r w:rsidRPr="00422C91">
        <w:rPr>
          <w:sz w:val="20"/>
          <w:szCs w:val="20"/>
        </w:rPr>
        <w:t xml:space="preserve">, Issue </w:t>
      </w:r>
      <w:r w:rsidR="00422C91">
        <w:rPr>
          <w:sz w:val="20"/>
          <w:szCs w:val="20"/>
        </w:rPr>
        <w:t>0</w:t>
      </w:r>
      <w:r w:rsidR="009A71B0">
        <w:rPr>
          <w:sz w:val="20"/>
          <w:szCs w:val="20"/>
        </w:rPr>
        <w:t>9</w:t>
      </w:r>
      <w:r w:rsidRPr="00422C91">
        <w:rPr>
          <w:sz w:val="20"/>
          <w:szCs w:val="20"/>
        </w:rPr>
        <w:t xml:space="preserve">, </w:t>
      </w:r>
      <w:r w:rsidR="009A71B0">
        <w:rPr>
          <w:sz w:val="20"/>
          <w:szCs w:val="20"/>
        </w:rPr>
        <w:t>Sep</w:t>
      </w:r>
      <w:r w:rsidR="00422C91">
        <w:rPr>
          <w:sz w:val="20"/>
          <w:szCs w:val="20"/>
        </w:rPr>
        <w:t xml:space="preserve"> 2025</w:t>
      </w:r>
      <w:r w:rsidRPr="00422C91">
        <w:rPr>
          <w:sz w:val="20"/>
          <w:szCs w:val="20"/>
        </w:rPr>
        <w:t>, pp</w:t>
      </w:r>
      <w:r w:rsidR="00422C91">
        <w:rPr>
          <w:sz w:val="20"/>
          <w:szCs w:val="20"/>
        </w:rPr>
        <w:t xml:space="preserve"> 53-</w:t>
      </w:r>
    </w:p>
    <w:p w14:paraId="09DD472B" w14:textId="77777777" w:rsidR="005B3F13" w:rsidRDefault="005B3F13" w:rsidP="005B3F13">
      <w:pPr>
        <w:spacing w:after="0" w:line="240" w:lineRule="auto"/>
        <w:jc w:val="both"/>
        <w:rPr>
          <w:rFonts w:ascii="Times New Roman"/>
          <w:b/>
          <w:i/>
        </w:rPr>
      </w:pPr>
    </w:p>
    <w:p w14:paraId="65B8CADB" w14:textId="3EFBF62F" w:rsidR="00231C27" w:rsidRPr="0026465C" w:rsidRDefault="0026465C" w:rsidP="005B3F13">
      <w:pPr>
        <w:spacing w:after="0" w:line="240" w:lineRule="auto"/>
        <w:ind w:left="567" w:hanging="709"/>
        <w:jc w:val="both"/>
        <w:rPr>
          <w:rFonts w:ascii="Cambria" w:hAnsi="Cambria"/>
          <w:b/>
          <w:iCs/>
          <w:sz w:val="20"/>
          <w:szCs w:val="20"/>
        </w:rPr>
      </w:pPr>
      <w:r w:rsidRPr="0026465C">
        <w:rPr>
          <w:rFonts w:ascii="Cambria" w:hAnsi="Cambria"/>
          <w:b/>
          <w:iCs/>
          <w:sz w:val="20"/>
          <w:szCs w:val="20"/>
        </w:rPr>
        <w:t xml:space="preserve">   </w:t>
      </w:r>
      <w:r w:rsidR="00231C27" w:rsidRPr="0026465C">
        <w:rPr>
          <w:rFonts w:ascii="Cambria" w:hAnsi="Cambria"/>
          <w:b/>
          <w:iCs/>
          <w:sz w:val="20"/>
          <w:szCs w:val="20"/>
        </w:rPr>
        <w:t>Article Info</w:t>
      </w:r>
    </w:p>
    <w:p w14:paraId="7D4B25D2" w14:textId="49FD8913" w:rsidR="00231C27" w:rsidRPr="0026465C" w:rsidRDefault="00231C27" w:rsidP="005B3F13">
      <w:pPr>
        <w:spacing w:after="0" w:line="240" w:lineRule="auto"/>
        <w:jc w:val="both"/>
        <w:rPr>
          <w:rFonts w:ascii="Cambria" w:hAnsi="Cambria"/>
          <w:iCs/>
          <w:sz w:val="20"/>
          <w:szCs w:val="20"/>
        </w:rPr>
      </w:pPr>
      <w:r w:rsidRPr="0026465C">
        <w:rPr>
          <w:rFonts w:ascii="Cambria" w:hAnsi="Cambria"/>
          <w:iCs/>
          <w:sz w:val="20"/>
          <w:szCs w:val="20"/>
        </w:rPr>
        <w:t xml:space="preserve">Received: </w:t>
      </w:r>
      <w:r w:rsidR="009D67EE">
        <w:rPr>
          <w:rFonts w:ascii="Cambria" w:hAnsi="Cambria"/>
          <w:iCs/>
          <w:sz w:val="20"/>
          <w:szCs w:val="20"/>
        </w:rPr>
        <w:t>10-July-2025</w:t>
      </w:r>
      <w:r w:rsidRPr="0026465C">
        <w:rPr>
          <w:rFonts w:ascii="Cambria" w:hAnsi="Cambria"/>
          <w:iCs/>
          <w:sz w:val="20"/>
          <w:szCs w:val="20"/>
        </w:rPr>
        <w:t xml:space="preserve">           Revised: </w:t>
      </w:r>
      <w:r w:rsidR="009D67EE">
        <w:rPr>
          <w:rFonts w:ascii="Cambria" w:hAnsi="Cambria"/>
          <w:iCs/>
          <w:sz w:val="20"/>
          <w:szCs w:val="20"/>
        </w:rPr>
        <w:t>08-Aug-2025</w:t>
      </w:r>
      <w:r w:rsidRPr="0026465C">
        <w:rPr>
          <w:rFonts w:ascii="Cambria" w:hAnsi="Cambria"/>
          <w:iCs/>
          <w:sz w:val="20"/>
          <w:szCs w:val="20"/>
        </w:rPr>
        <w:t xml:space="preserve">          Accepted: </w:t>
      </w:r>
      <w:r w:rsidR="009D67EE">
        <w:rPr>
          <w:rFonts w:ascii="Cambria" w:hAnsi="Cambria"/>
          <w:iCs/>
          <w:sz w:val="20"/>
          <w:szCs w:val="20"/>
        </w:rPr>
        <w:t>22-Aug-2025</w:t>
      </w:r>
      <w:r w:rsidRPr="0026465C">
        <w:rPr>
          <w:rFonts w:ascii="Cambria" w:hAnsi="Cambria"/>
          <w:iCs/>
          <w:sz w:val="20"/>
          <w:szCs w:val="20"/>
        </w:rPr>
        <w:t xml:space="preserve">                  Published: </w:t>
      </w:r>
      <w:r w:rsidR="009D67EE">
        <w:rPr>
          <w:rFonts w:ascii="Cambria" w:hAnsi="Cambria"/>
          <w:iCs/>
          <w:sz w:val="20"/>
          <w:szCs w:val="20"/>
        </w:rPr>
        <w:t>08-Sep-2025</w:t>
      </w:r>
    </w:p>
    <w:p w14:paraId="400275B9" w14:textId="3E84561D" w:rsidR="00812DAB" w:rsidRPr="001E2DA3" w:rsidRDefault="00812DAB" w:rsidP="001E2DA3">
      <w:pPr>
        <w:pBdr>
          <w:top w:val="single" w:sz="4" w:space="0" w:color="auto"/>
        </w:pBdr>
        <w:spacing w:after="0" w:line="0" w:lineRule="atLeast"/>
        <w:jc w:val="both"/>
        <w:rPr>
          <w:rFonts w:ascii="Times New Roman"/>
          <w:b/>
          <w:iCs/>
          <w:szCs w:val="20"/>
        </w:rPr>
      </w:pPr>
    </w:p>
    <w:p w14:paraId="2C56742A" w14:textId="2824D75E" w:rsidR="001E2DA3" w:rsidRPr="001E2DA3" w:rsidRDefault="00231C27" w:rsidP="001E2DA3">
      <w:pPr>
        <w:pBdr>
          <w:top w:val="single" w:sz="4" w:space="0" w:color="auto"/>
        </w:pBdr>
        <w:spacing w:after="0" w:line="0" w:lineRule="atLeast"/>
        <w:jc w:val="both"/>
        <w:rPr>
          <w:rFonts w:ascii="Times New Roman"/>
          <w:b/>
          <w:iCs/>
          <w:szCs w:val="20"/>
        </w:rPr>
      </w:pPr>
      <w:r w:rsidRPr="001E2DA3">
        <w:rPr>
          <w:rFonts w:ascii="Times New Roman"/>
          <w:b/>
          <w:iCs/>
          <w:szCs w:val="20"/>
        </w:rPr>
        <w:t xml:space="preserve">Abstract </w:t>
      </w:r>
    </w:p>
    <w:p w14:paraId="788F2FAC" w14:textId="77777777" w:rsidR="001E2DA3" w:rsidRDefault="001E2DA3" w:rsidP="001E2DA3">
      <w:pPr>
        <w:pBdr>
          <w:top w:val="single" w:sz="4" w:space="0" w:color="auto"/>
        </w:pBdr>
        <w:spacing w:after="0" w:line="0" w:lineRule="atLeast"/>
        <w:jc w:val="both"/>
        <w:rPr>
          <w:rFonts w:ascii="Times New Roman"/>
          <w:b/>
          <w:i/>
          <w:szCs w:val="20"/>
        </w:rPr>
      </w:pPr>
    </w:p>
    <w:p w14:paraId="1E8B4FDF" w14:textId="0BB34C9F" w:rsidR="008202C2" w:rsidRDefault="008202C2" w:rsidP="001E2DA3">
      <w:pPr>
        <w:pBdr>
          <w:top w:val="single" w:sz="4" w:space="0" w:color="auto"/>
        </w:pBdr>
        <w:spacing w:after="0" w:line="0" w:lineRule="atLeast"/>
        <w:jc w:val="both"/>
        <w:rPr>
          <w:rFonts w:ascii="Times New Roman"/>
          <w:i/>
          <w:iCs/>
          <w:sz w:val="20"/>
          <w:szCs w:val="20"/>
          <w:rtl/>
        </w:rPr>
      </w:pPr>
      <w:r w:rsidRPr="008202C2">
        <w:rPr>
          <w:rFonts w:ascii="Times New Roman"/>
          <w:i/>
          <w:iCs/>
          <w:sz w:val="20"/>
          <w:szCs w:val="20"/>
        </w:rPr>
        <w:t>The Sun</w:t>
      </w:r>
      <w:r w:rsidRPr="008202C2">
        <w:rPr>
          <w:rFonts w:ascii="Times New Roman"/>
          <w:i/>
          <w:iCs/>
          <w:sz w:val="20"/>
          <w:szCs w:val="20"/>
        </w:rPr>
        <w:t>’</w:t>
      </w:r>
      <w:r w:rsidRPr="008202C2">
        <w:rPr>
          <w:rFonts w:ascii="Times New Roman"/>
          <w:i/>
          <w:iCs/>
          <w:sz w:val="20"/>
          <w:szCs w:val="20"/>
        </w:rPr>
        <w:t>s magnetic field shifts every eleven years, from north to south and vice versa. In my view, this occurs due to the movement of the Sun</w:t>
      </w:r>
      <w:r w:rsidRPr="008202C2">
        <w:rPr>
          <w:rFonts w:ascii="Times New Roman"/>
          <w:i/>
          <w:iCs/>
          <w:sz w:val="20"/>
          <w:szCs w:val="20"/>
        </w:rPr>
        <w:t>’</w:t>
      </w:r>
      <w:r w:rsidRPr="008202C2">
        <w:rPr>
          <w:rFonts w:ascii="Times New Roman"/>
          <w:i/>
          <w:iCs/>
          <w:sz w:val="20"/>
          <w:szCs w:val="20"/>
        </w:rPr>
        <w:t>s core from north to south and vice versa, in order to maintain the Sun</w:t>
      </w:r>
      <w:r w:rsidRPr="008202C2">
        <w:rPr>
          <w:rFonts w:ascii="Times New Roman"/>
          <w:i/>
          <w:iCs/>
          <w:sz w:val="20"/>
          <w:szCs w:val="20"/>
        </w:rPr>
        <w:t>’</w:t>
      </w:r>
      <w:r w:rsidRPr="008202C2">
        <w:rPr>
          <w:rFonts w:ascii="Times New Roman"/>
          <w:i/>
          <w:iCs/>
          <w:sz w:val="20"/>
          <w:szCs w:val="20"/>
        </w:rPr>
        <w:t>s equilibrium as it revolves around its axis from west to east. In principle, something similar occurs on Earth, as it revolves around its axis from west to east and its core moves alternately north or south, which allows the Earth to maintain its equilibrium, with its magnetic field shifting from north to south and vice versa. The essential difference between the Earth and the Sun in this regard is that the Sun is composed of gaseous material, while the Earth is composed of solid plastic and fluid material. The Sun</w:t>
      </w:r>
      <w:r w:rsidRPr="008202C2">
        <w:rPr>
          <w:rFonts w:ascii="Times New Roman"/>
          <w:i/>
          <w:iCs/>
          <w:sz w:val="20"/>
          <w:szCs w:val="20"/>
        </w:rPr>
        <w:t>’</w:t>
      </w:r>
      <w:r w:rsidRPr="008202C2">
        <w:rPr>
          <w:rFonts w:ascii="Times New Roman"/>
          <w:i/>
          <w:iCs/>
          <w:sz w:val="20"/>
          <w:szCs w:val="20"/>
        </w:rPr>
        <w:t>s gaseous mass moves and changes rapidly, so the Sun</w:t>
      </w:r>
      <w:r w:rsidRPr="008202C2">
        <w:rPr>
          <w:rFonts w:ascii="Times New Roman"/>
          <w:i/>
          <w:iCs/>
          <w:sz w:val="20"/>
          <w:szCs w:val="20"/>
        </w:rPr>
        <w:t>’</w:t>
      </w:r>
      <w:r w:rsidRPr="008202C2">
        <w:rPr>
          <w:rFonts w:ascii="Times New Roman"/>
          <w:i/>
          <w:iCs/>
          <w:sz w:val="20"/>
          <w:szCs w:val="20"/>
        </w:rPr>
        <w:t>s core is required to move rapidly in turn and change direction every eleven years in order to maintain the Sun</w:t>
      </w:r>
      <w:r w:rsidRPr="008202C2">
        <w:rPr>
          <w:rFonts w:ascii="Times New Roman"/>
          <w:i/>
          <w:iCs/>
          <w:sz w:val="20"/>
          <w:szCs w:val="20"/>
        </w:rPr>
        <w:t>’</w:t>
      </w:r>
      <w:r w:rsidRPr="008202C2">
        <w:rPr>
          <w:rFonts w:ascii="Times New Roman"/>
          <w:i/>
          <w:iCs/>
          <w:sz w:val="20"/>
          <w:szCs w:val="20"/>
        </w:rPr>
        <w:t>s equilibrium. Just as the changes that occur on the Earth, such as the movement of the continents or the creation of mountains, are relatively slow, in accordance so too the movement of the Earth</w:t>
      </w:r>
      <w:r w:rsidRPr="008202C2">
        <w:rPr>
          <w:rFonts w:ascii="Times New Roman"/>
          <w:i/>
          <w:iCs/>
          <w:sz w:val="20"/>
          <w:szCs w:val="20"/>
        </w:rPr>
        <w:t>’</w:t>
      </w:r>
      <w:r w:rsidRPr="008202C2">
        <w:rPr>
          <w:rFonts w:ascii="Times New Roman"/>
          <w:i/>
          <w:iCs/>
          <w:sz w:val="20"/>
          <w:szCs w:val="20"/>
        </w:rPr>
        <w:t>s core is slow and it shifts direction at intervals of from thousands to millions of years, with the time periods between changes being inconsistent.</w:t>
      </w:r>
    </w:p>
    <w:p w14:paraId="0886B129" w14:textId="77777777" w:rsidR="00750949" w:rsidRDefault="00750949" w:rsidP="001E2DA3">
      <w:pPr>
        <w:pBdr>
          <w:top w:val="single" w:sz="4" w:space="0" w:color="auto"/>
        </w:pBdr>
        <w:spacing w:after="0" w:line="0" w:lineRule="atLeast"/>
        <w:jc w:val="both"/>
        <w:rPr>
          <w:rFonts w:ascii="Times New Roman"/>
          <w:i/>
          <w:iCs/>
          <w:sz w:val="20"/>
          <w:szCs w:val="20"/>
          <w:rtl/>
        </w:rPr>
      </w:pPr>
    </w:p>
    <w:p w14:paraId="1F120D01" w14:textId="308FA44B" w:rsidR="00F02037" w:rsidRDefault="00231C27" w:rsidP="001E2DA3">
      <w:pPr>
        <w:pBdr>
          <w:top w:val="single" w:sz="4" w:space="0" w:color="auto"/>
        </w:pBdr>
        <w:spacing w:after="0" w:line="0" w:lineRule="atLeast"/>
        <w:jc w:val="both"/>
        <w:rPr>
          <w:rFonts w:ascii="Times New Roman"/>
          <w:i/>
          <w:iCs/>
          <w:rtl/>
        </w:rPr>
      </w:pPr>
      <w:r w:rsidRPr="00F527BA">
        <w:rPr>
          <w:rFonts w:ascii="Times New Roman"/>
          <w:b/>
          <w:bCs/>
          <w:i/>
          <w:iCs/>
        </w:rPr>
        <w:t>Key Word</w:t>
      </w:r>
      <w:r w:rsidRPr="00F527BA">
        <w:rPr>
          <w:rFonts w:ascii="Times New Roman"/>
          <w:i/>
          <w:iCs/>
        </w:rPr>
        <w:t>:</w:t>
      </w:r>
      <w:r w:rsidRPr="00A516D0">
        <w:rPr>
          <w:rFonts w:ascii="Times New Roman"/>
          <w:b/>
          <w:i/>
          <w:lang w:val="fr-FR"/>
        </w:rPr>
        <w:t> </w:t>
      </w:r>
      <w:r w:rsidRPr="00F527BA">
        <w:rPr>
          <w:rFonts w:ascii="Times New Roman"/>
          <w:i/>
          <w:iCs/>
        </w:rPr>
        <w:t xml:space="preserve"> </w:t>
      </w:r>
      <w:r w:rsidR="008202C2" w:rsidRPr="008202C2">
        <w:rPr>
          <w:rFonts w:ascii="Times New Roman"/>
          <w:i/>
          <w:iCs/>
        </w:rPr>
        <w:t>The Core of the Sun, The Core of the Earth, Magnetic Solar Cycle, Magnetic Cycle of the Earth</w:t>
      </w:r>
    </w:p>
    <w:p w14:paraId="4153709C" w14:textId="3EBF90D4" w:rsidR="00AD2A73" w:rsidRDefault="00024867" w:rsidP="003D215E">
      <w:pPr>
        <w:spacing w:after="0" w:line="240" w:lineRule="auto"/>
        <w:rPr>
          <w:rFonts w:asciiTheme="majorBidi" w:hAnsiTheme="majorBidi" w:cstheme="majorBidi"/>
          <w:b/>
          <w:bCs/>
        </w:rPr>
        <w:sectPr w:rsidR="00AD2A73" w:rsidSect="00556AF6">
          <w:headerReference w:type="even" r:id="rId8"/>
          <w:headerReference w:type="default" r:id="rId9"/>
          <w:footerReference w:type="even" r:id="rId10"/>
          <w:footerReference w:type="default" r:id="rId11"/>
          <w:headerReference w:type="first" r:id="rId12"/>
          <w:footerReference w:type="first" r:id="rId13"/>
          <w:pgSz w:w="12240" w:h="15840" w:code="1"/>
          <w:pgMar w:top="0" w:right="1183" w:bottom="284" w:left="1418" w:header="720" w:footer="720" w:gutter="0"/>
          <w:pgNumType w:start="1"/>
          <w:cols w:space="720"/>
          <w:titlePg/>
          <w:docGrid w:linePitch="360"/>
        </w:sectPr>
      </w:pPr>
      <w:r w:rsidRPr="00F02037">
        <w:rPr>
          <w:rFonts w:asciiTheme="majorBidi" w:hAnsiTheme="majorBidi" w:cstheme="majorBidi"/>
          <w:b/>
          <w:bCs/>
        </w:rPr>
        <w:t xml:space="preserve"> </w:t>
      </w:r>
    </w:p>
    <w:p w14:paraId="3F692D59" w14:textId="6488F542" w:rsidR="003C1597" w:rsidRPr="00F02037" w:rsidRDefault="00A25B4C" w:rsidP="00D53F31">
      <w:pPr>
        <w:spacing w:after="0" w:line="240" w:lineRule="auto"/>
        <w:jc w:val="center"/>
        <w:rPr>
          <w:rFonts w:asciiTheme="majorBidi" w:hAnsiTheme="majorBidi" w:cstheme="majorBidi"/>
          <w:b/>
          <w:bCs/>
        </w:rPr>
      </w:pPr>
      <w:r w:rsidRPr="00F02037">
        <w:rPr>
          <w:rFonts w:asciiTheme="majorBidi" w:hAnsiTheme="majorBidi" w:cstheme="majorBidi"/>
          <w:b/>
          <w:bCs/>
        </w:rPr>
        <w:t xml:space="preserve">I.  </w:t>
      </w:r>
      <w:r w:rsidR="008202C2" w:rsidRPr="008202C2">
        <w:rPr>
          <w:rFonts w:asciiTheme="majorBidi" w:hAnsiTheme="majorBidi" w:cstheme="majorBidi"/>
          <w:b/>
          <w:bCs/>
        </w:rPr>
        <w:t>FOREWORD: GENERAL DESCRIPTION OF THE SUN AND ITS MAGNETIC AXES</w:t>
      </w:r>
    </w:p>
    <w:p w14:paraId="55A4E19D" w14:textId="77777777" w:rsidR="00181346" w:rsidRDefault="00181346" w:rsidP="00A25B4C">
      <w:pPr>
        <w:spacing w:after="0" w:line="240" w:lineRule="auto"/>
        <w:jc w:val="both"/>
        <w:rPr>
          <w:rFonts w:asciiTheme="majorBidi" w:hAnsiTheme="majorBidi" w:cstheme="majorBidi"/>
          <w:sz w:val="20"/>
          <w:szCs w:val="20"/>
        </w:rPr>
      </w:pPr>
    </w:p>
    <w:p w14:paraId="4B22478C" w14:textId="290C3DA0" w:rsidR="008202C2" w:rsidRPr="008202C2" w:rsidRDefault="008202C2" w:rsidP="00A25B4C">
      <w:pPr>
        <w:spacing w:after="0" w:line="240" w:lineRule="auto"/>
        <w:jc w:val="both"/>
        <w:rPr>
          <w:rFonts w:asciiTheme="majorBidi" w:hAnsiTheme="majorBidi" w:cstheme="majorBidi"/>
          <w:sz w:val="20"/>
          <w:szCs w:val="20"/>
        </w:rPr>
      </w:pPr>
      <w:r w:rsidRPr="008202C2">
        <w:rPr>
          <w:rFonts w:asciiTheme="majorBidi" w:hAnsiTheme="majorBidi" w:cstheme="majorBidi"/>
          <w:sz w:val="20"/>
          <w:szCs w:val="20"/>
        </w:rPr>
        <w:t>(</w:t>
      </w:r>
      <w:r w:rsidR="00D3318C">
        <w:rPr>
          <w:rFonts w:asciiTheme="majorBidi" w:hAnsiTheme="majorBidi" w:cstheme="majorBidi"/>
          <w:sz w:val="20"/>
          <w:szCs w:val="20"/>
        </w:rPr>
        <w:t>T</w:t>
      </w:r>
      <w:r w:rsidRPr="008202C2">
        <w:rPr>
          <w:rFonts w:asciiTheme="majorBidi" w:hAnsiTheme="majorBidi" w:cstheme="majorBidi"/>
          <w:sz w:val="20"/>
          <w:szCs w:val="20"/>
        </w:rPr>
        <w:t>his description of the Sun, its magnetic field and general characteristics is derived from Google Wikipedia and AI)</w:t>
      </w:r>
    </w:p>
    <w:p w14:paraId="7D1FA9F6" w14:textId="77777777" w:rsidR="008202C2" w:rsidRPr="008202C2"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The Sun rotates on its axis as it revolves around the galaxy. Its spin has a tilt of 7.25 degrees with respect to the plane of the planets’ orbits. Like the Earth, the Sun rotates around its axis from west to east. The Sun is composed of plasma and gases. The speed of the Sun’s rotation is 25 Earth days at the Equator, 27 Earth days at the temperate zones, and 35 Earth days at the poles. Since the Sun’s Equator rotates faster than the poles, this gives rise to the twisting and deformation of the solar magnetic field over time, which is known as a differential twist.</w:t>
      </w:r>
    </w:p>
    <w:p w14:paraId="42C835FB" w14:textId="77777777" w:rsidR="008202C2" w:rsidRPr="008202C2"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The Sun has a dynamic and rapidly changing magnetic field—captured under the rubric of the geo-dynamo theory—that is formed by the movement of charged plasma. Unlike the Earth’s, the Sun’s magnetic field is unstable. Its magnetic axis shifts from north to south and vice versa every eleven years; a complete solar cycle takes twenty-two years.</w:t>
      </w:r>
    </w:p>
    <w:p w14:paraId="061C27DB" w14:textId="77777777" w:rsidR="00F24C7C" w:rsidRDefault="00F24C7C" w:rsidP="00F24C7C">
      <w:pPr>
        <w:spacing w:after="0" w:line="240" w:lineRule="auto"/>
        <w:jc w:val="both"/>
        <w:rPr>
          <w:rFonts w:asciiTheme="majorBidi" w:hAnsiTheme="majorBidi" w:cstheme="majorBidi"/>
          <w:sz w:val="20"/>
          <w:szCs w:val="20"/>
        </w:rPr>
      </w:pPr>
    </w:p>
    <w:p w14:paraId="15CBC284" w14:textId="7A3CB5EC" w:rsidR="008202C2" w:rsidRPr="008202C2" w:rsidRDefault="008202C2" w:rsidP="00F24C7C">
      <w:pPr>
        <w:spacing w:after="0" w:line="240" w:lineRule="auto"/>
        <w:jc w:val="both"/>
        <w:rPr>
          <w:rFonts w:asciiTheme="majorBidi" w:hAnsiTheme="majorBidi" w:cstheme="majorBidi"/>
          <w:sz w:val="20"/>
          <w:szCs w:val="20"/>
        </w:rPr>
      </w:pPr>
      <w:r w:rsidRPr="008202C2">
        <w:rPr>
          <w:rFonts w:asciiTheme="majorBidi" w:hAnsiTheme="majorBidi" w:cstheme="majorBidi"/>
          <w:sz w:val="20"/>
          <w:szCs w:val="20"/>
        </w:rPr>
        <w:t>The Sun’s magnetic poles do not always correspond to its geometrical (rotational) poles, and temporary poles are also possible.</w:t>
      </w:r>
    </w:p>
    <w:p w14:paraId="6C91000A" w14:textId="77777777" w:rsidR="00F24C7C" w:rsidRDefault="00F24C7C" w:rsidP="00F24C7C">
      <w:pPr>
        <w:spacing w:after="0" w:line="240" w:lineRule="auto"/>
        <w:jc w:val="both"/>
        <w:rPr>
          <w:rFonts w:asciiTheme="majorBidi" w:hAnsiTheme="majorBidi" w:cstheme="majorBidi"/>
          <w:sz w:val="20"/>
          <w:szCs w:val="20"/>
        </w:rPr>
      </w:pPr>
    </w:p>
    <w:p w14:paraId="44F1FDBF" w14:textId="0131BFA0" w:rsidR="008202C2" w:rsidRPr="008202C2" w:rsidRDefault="008202C2" w:rsidP="00F24C7C">
      <w:pPr>
        <w:spacing w:after="0" w:line="240" w:lineRule="auto"/>
        <w:jc w:val="both"/>
        <w:rPr>
          <w:rFonts w:asciiTheme="majorBidi" w:hAnsiTheme="majorBidi" w:cstheme="majorBidi"/>
          <w:sz w:val="20"/>
          <w:szCs w:val="20"/>
        </w:rPr>
      </w:pPr>
      <w:r w:rsidRPr="008202C2">
        <w:rPr>
          <w:rFonts w:asciiTheme="majorBidi" w:hAnsiTheme="majorBidi" w:cstheme="majorBidi"/>
          <w:sz w:val="20"/>
          <w:szCs w:val="20"/>
        </w:rPr>
        <w:t>The strength of the Sun’s magnetic field changes over the course of a solar cycle, and the Sun’s most intense magnetic activity, which occurs at the peak of the cycle, is related to a reversal of the magnetic field.</w:t>
      </w:r>
    </w:p>
    <w:p w14:paraId="12A06048" w14:textId="77777777" w:rsidR="008202C2" w:rsidRPr="008202C2"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The Sun’s composition (by mass) is:</w:t>
      </w:r>
    </w:p>
    <w:p w14:paraId="2D9A601B" w14:textId="77777777" w:rsidR="008202C2" w:rsidRPr="008202C2" w:rsidRDefault="008202C2" w:rsidP="00A25B4C">
      <w:pPr>
        <w:spacing w:after="0" w:line="240" w:lineRule="auto"/>
        <w:ind w:left="720"/>
        <w:jc w:val="both"/>
        <w:rPr>
          <w:rFonts w:asciiTheme="majorBidi" w:hAnsiTheme="majorBidi" w:cstheme="majorBidi"/>
          <w:sz w:val="20"/>
          <w:szCs w:val="20"/>
        </w:rPr>
      </w:pPr>
      <w:r w:rsidRPr="008202C2">
        <w:rPr>
          <w:rFonts w:asciiTheme="majorBidi" w:hAnsiTheme="majorBidi" w:cstheme="majorBidi"/>
          <w:sz w:val="20"/>
          <w:szCs w:val="20"/>
        </w:rPr>
        <w:lastRenderedPageBreak/>
        <w:t>•</w:t>
      </w:r>
      <w:r w:rsidRPr="008202C2">
        <w:rPr>
          <w:rFonts w:asciiTheme="majorBidi" w:hAnsiTheme="majorBidi" w:cstheme="majorBidi"/>
          <w:sz w:val="20"/>
          <w:szCs w:val="20"/>
        </w:rPr>
        <w:tab/>
        <w:t>Hydrogen (H): about 73 percent</w:t>
      </w:r>
    </w:p>
    <w:p w14:paraId="1665BD42" w14:textId="77777777" w:rsidR="008202C2" w:rsidRPr="008202C2" w:rsidRDefault="008202C2" w:rsidP="00A25B4C">
      <w:pPr>
        <w:spacing w:after="0" w:line="240" w:lineRule="auto"/>
        <w:ind w:left="720"/>
        <w:jc w:val="both"/>
        <w:rPr>
          <w:rFonts w:asciiTheme="majorBidi" w:hAnsiTheme="majorBidi" w:cstheme="majorBidi"/>
          <w:sz w:val="20"/>
          <w:szCs w:val="20"/>
        </w:rPr>
      </w:pPr>
      <w:r w:rsidRPr="008202C2">
        <w:rPr>
          <w:rFonts w:asciiTheme="majorBidi" w:hAnsiTheme="majorBidi" w:cstheme="majorBidi"/>
          <w:sz w:val="20"/>
          <w:szCs w:val="20"/>
        </w:rPr>
        <w:t>•</w:t>
      </w:r>
      <w:r w:rsidRPr="008202C2">
        <w:rPr>
          <w:rFonts w:asciiTheme="majorBidi" w:hAnsiTheme="majorBidi" w:cstheme="majorBidi"/>
          <w:sz w:val="20"/>
          <w:szCs w:val="20"/>
        </w:rPr>
        <w:tab/>
        <w:t>Helium (He): about 25 percent</w:t>
      </w:r>
    </w:p>
    <w:p w14:paraId="581A5176" w14:textId="77777777" w:rsidR="008202C2" w:rsidRDefault="008202C2" w:rsidP="00A25B4C">
      <w:pPr>
        <w:spacing w:after="0" w:line="240" w:lineRule="auto"/>
        <w:ind w:left="720"/>
        <w:jc w:val="both"/>
        <w:rPr>
          <w:rFonts w:asciiTheme="majorBidi" w:hAnsiTheme="majorBidi" w:cstheme="majorBidi"/>
          <w:sz w:val="20"/>
          <w:szCs w:val="20"/>
        </w:rPr>
      </w:pPr>
      <w:r w:rsidRPr="008202C2">
        <w:rPr>
          <w:rFonts w:asciiTheme="majorBidi" w:hAnsiTheme="majorBidi" w:cstheme="majorBidi"/>
          <w:sz w:val="20"/>
          <w:szCs w:val="20"/>
        </w:rPr>
        <w:t>•</w:t>
      </w:r>
      <w:r w:rsidRPr="008202C2">
        <w:rPr>
          <w:rFonts w:asciiTheme="majorBidi" w:hAnsiTheme="majorBidi" w:cstheme="majorBidi"/>
          <w:sz w:val="20"/>
          <w:szCs w:val="20"/>
        </w:rPr>
        <w:tab/>
        <w:t>Heavier elements (i.e., oxygen, carbon, nitrogen, iron, etc.), which tend to be concentrated in the core: about 2 percent.</w:t>
      </w:r>
    </w:p>
    <w:p w14:paraId="203C6FA9" w14:textId="77777777" w:rsidR="00F64B43" w:rsidRDefault="00F64B43" w:rsidP="00A25B4C">
      <w:pPr>
        <w:spacing w:after="0" w:line="240" w:lineRule="auto"/>
        <w:ind w:left="720"/>
        <w:jc w:val="both"/>
        <w:rPr>
          <w:rFonts w:asciiTheme="majorBidi" w:hAnsiTheme="majorBidi" w:cstheme="majorBidi"/>
          <w:sz w:val="20"/>
          <w:szCs w:val="20"/>
        </w:rPr>
      </w:pPr>
    </w:p>
    <w:p w14:paraId="5ECF2913" w14:textId="77777777" w:rsidR="00F64B43" w:rsidRPr="008202C2" w:rsidRDefault="00F64B43" w:rsidP="00A25B4C">
      <w:pPr>
        <w:spacing w:after="0" w:line="240" w:lineRule="auto"/>
        <w:ind w:left="720"/>
        <w:jc w:val="both"/>
        <w:rPr>
          <w:rFonts w:asciiTheme="majorBidi" w:hAnsiTheme="majorBidi" w:cstheme="majorBidi"/>
          <w:sz w:val="20"/>
          <w:szCs w:val="20"/>
        </w:rPr>
      </w:pPr>
    </w:p>
    <w:p w14:paraId="04B3F676" w14:textId="77777777" w:rsidR="008202C2" w:rsidRPr="008202C2" w:rsidRDefault="008202C2" w:rsidP="00A25B4C">
      <w:pPr>
        <w:spacing w:after="0" w:line="240" w:lineRule="auto"/>
        <w:jc w:val="both"/>
        <w:rPr>
          <w:rFonts w:asciiTheme="majorBidi" w:hAnsiTheme="majorBidi" w:cstheme="majorBidi"/>
          <w:sz w:val="20"/>
          <w:szCs w:val="20"/>
        </w:rPr>
      </w:pPr>
      <w:r w:rsidRPr="008202C2">
        <w:rPr>
          <w:rFonts w:asciiTheme="majorBidi" w:hAnsiTheme="majorBidi" w:cstheme="majorBidi"/>
          <w:sz w:val="20"/>
          <w:szCs w:val="20"/>
        </w:rPr>
        <w:t>With respect to its structure, the Sun is made up of the following (from the inside out):</w:t>
      </w:r>
    </w:p>
    <w:p w14:paraId="0702B123" w14:textId="77777777" w:rsidR="008202C2" w:rsidRPr="008202C2" w:rsidRDefault="008202C2" w:rsidP="00A25B4C">
      <w:pPr>
        <w:spacing w:after="0" w:line="240" w:lineRule="auto"/>
        <w:ind w:left="720"/>
        <w:jc w:val="both"/>
        <w:rPr>
          <w:rFonts w:asciiTheme="majorBidi" w:hAnsiTheme="majorBidi" w:cstheme="majorBidi"/>
          <w:sz w:val="20"/>
          <w:szCs w:val="20"/>
        </w:rPr>
      </w:pPr>
      <w:r w:rsidRPr="008202C2">
        <w:rPr>
          <w:rFonts w:asciiTheme="majorBidi" w:hAnsiTheme="majorBidi" w:cstheme="majorBidi"/>
          <w:sz w:val="20"/>
          <w:szCs w:val="20"/>
        </w:rPr>
        <w:t>1.</w:t>
      </w:r>
      <w:r w:rsidRPr="008202C2">
        <w:rPr>
          <w:rFonts w:asciiTheme="majorBidi" w:hAnsiTheme="majorBidi" w:cstheme="majorBidi"/>
          <w:sz w:val="20"/>
          <w:szCs w:val="20"/>
        </w:rPr>
        <w:tab/>
        <w:t>Core – where nuclear fusion takes place; about 20-25 percent of the radius</w:t>
      </w:r>
    </w:p>
    <w:p w14:paraId="0D523BE6" w14:textId="77777777" w:rsidR="008202C2" w:rsidRPr="008202C2" w:rsidRDefault="008202C2" w:rsidP="00A25B4C">
      <w:pPr>
        <w:spacing w:after="0" w:line="240" w:lineRule="auto"/>
        <w:ind w:left="720"/>
        <w:jc w:val="both"/>
        <w:rPr>
          <w:rFonts w:asciiTheme="majorBidi" w:hAnsiTheme="majorBidi" w:cstheme="majorBidi"/>
          <w:sz w:val="20"/>
          <w:szCs w:val="20"/>
        </w:rPr>
      </w:pPr>
      <w:r w:rsidRPr="008202C2">
        <w:rPr>
          <w:rFonts w:asciiTheme="majorBidi" w:hAnsiTheme="majorBidi" w:cstheme="majorBidi"/>
          <w:sz w:val="20"/>
          <w:szCs w:val="20"/>
        </w:rPr>
        <w:t>2.</w:t>
      </w:r>
      <w:r w:rsidRPr="008202C2">
        <w:rPr>
          <w:rFonts w:asciiTheme="majorBidi" w:hAnsiTheme="majorBidi" w:cstheme="majorBidi"/>
          <w:sz w:val="20"/>
          <w:szCs w:val="20"/>
        </w:rPr>
        <w:tab/>
        <w:t>Radiative Zone – up to about 70 percent of the radius</w:t>
      </w:r>
    </w:p>
    <w:p w14:paraId="26D0922A" w14:textId="77777777" w:rsidR="008202C2" w:rsidRPr="008202C2" w:rsidRDefault="008202C2" w:rsidP="00A25B4C">
      <w:pPr>
        <w:spacing w:after="0" w:line="240" w:lineRule="auto"/>
        <w:ind w:left="720"/>
        <w:jc w:val="both"/>
        <w:rPr>
          <w:rFonts w:asciiTheme="majorBidi" w:hAnsiTheme="majorBidi" w:cstheme="majorBidi"/>
          <w:sz w:val="20"/>
          <w:szCs w:val="20"/>
        </w:rPr>
      </w:pPr>
      <w:r w:rsidRPr="008202C2">
        <w:rPr>
          <w:rFonts w:asciiTheme="majorBidi" w:hAnsiTheme="majorBidi" w:cstheme="majorBidi"/>
          <w:sz w:val="20"/>
          <w:szCs w:val="20"/>
        </w:rPr>
        <w:t>3.</w:t>
      </w:r>
      <w:r w:rsidRPr="008202C2">
        <w:rPr>
          <w:rFonts w:asciiTheme="majorBidi" w:hAnsiTheme="majorBidi" w:cstheme="majorBidi"/>
          <w:sz w:val="20"/>
          <w:szCs w:val="20"/>
        </w:rPr>
        <w:tab/>
        <w:t>Convective Zone – the external area of the Sun’s interior</w:t>
      </w:r>
    </w:p>
    <w:p w14:paraId="2A842429" w14:textId="77777777" w:rsidR="008202C2" w:rsidRPr="008202C2" w:rsidRDefault="008202C2" w:rsidP="00A25B4C">
      <w:pPr>
        <w:spacing w:after="0" w:line="240" w:lineRule="auto"/>
        <w:ind w:left="720"/>
        <w:jc w:val="both"/>
        <w:rPr>
          <w:rFonts w:asciiTheme="majorBidi" w:hAnsiTheme="majorBidi" w:cstheme="majorBidi"/>
          <w:sz w:val="20"/>
          <w:szCs w:val="20"/>
        </w:rPr>
      </w:pPr>
      <w:r w:rsidRPr="008202C2">
        <w:rPr>
          <w:rFonts w:asciiTheme="majorBidi" w:hAnsiTheme="majorBidi" w:cstheme="majorBidi"/>
          <w:sz w:val="20"/>
          <w:szCs w:val="20"/>
        </w:rPr>
        <w:t>4.</w:t>
      </w:r>
      <w:r w:rsidRPr="008202C2">
        <w:rPr>
          <w:rFonts w:asciiTheme="majorBidi" w:hAnsiTheme="majorBidi" w:cstheme="majorBidi"/>
          <w:sz w:val="20"/>
          <w:szCs w:val="20"/>
        </w:rPr>
        <w:tab/>
        <w:t xml:space="preserve">Photosphere – the visible layer </w:t>
      </w:r>
    </w:p>
    <w:p w14:paraId="2A6BF6A3" w14:textId="77777777" w:rsidR="008202C2" w:rsidRPr="008202C2" w:rsidRDefault="008202C2" w:rsidP="00A25B4C">
      <w:pPr>
        <w:spacing w:after="0" w:line="240" w:lineRule="auto"/>
        <w:ind w:left="720"/>
        <w:jc w:val="both"/>
        <w:rPr>
          <w:rFonts w:asciiTheme="majorBidi" w:hAnsiTheme="majorBidi" w:cstheme="majorBidi"/>
          <w:sz w:val="20"/>
          <w:szCs w:val="20"/>
        </w:rPr>
      </w:pPr>
      <w:r w:rsidRPr="008202C2">
        <w:rPr>
          <w:rFonts w:asciiTheme="majorBidi" w:hAnsiTheme="majorBidi" w:cstheme="majorBidi"/>
          <w:sz w:val="20"/>
          <w:szCs w:val="20"/>
        </w:rPr>
        <w:t>5.</w:t>
      </w:r>
      <w:r w:rsidRPr="008202C2">
        <w:rPr>
          <w:rFonts w:asciiTheme="majorBidi" w:hAnsiTheme="majorBidi" w:cstheme="majorBidi"/>
          <w:sz w:val="20"/>
          <w:szCs w:val="20"/>
        </w:rPr>
        <w:tab/>
        <w:t>Chromosphere – a thin layer above the photosphere</w:t>
      </w:r>
    </w:p>
    <w:p w14:paraId="0AE19878" w14:textId="77777777" w:rsidR="008202C2" w:rsidRDefault="008202C2" w:rsidP="00A25B4C">
      <w:pPr>
        <w:spacing w:after="0" w:line="240" w:lineRule="auto"/>
        <w:ind w:left="720"/>
        <w:jc w:val="both"/>
        <w:rPr>
          <w:rFonts w:asciiTheme="majorBidi" w:hAnsiTheme="majorBidi" w:cstheme="majorBidi"/>
          <w:sz w:val="20"/>
          <w:szCs w:val="20"/>
          <w:rtl/>
        </w:rPr>
      </w:pPr>
      <w:r w:rsidRPr="008202C2">
        <w:rPr>
          <w:rFonts w:asciiTheme="majorBidi" w:hAnsiTheme="majorBidi" w:cstheme="majorBidi"/>
          <w:sz w:val="20"/>
          <w:szCs w:val="20"/>
        </w:rPr>
        <w:t>6.</w:t>
      </w:r>
      <w:r w:rsidRPr="008202C2">
        <w:rPr>
          <w:rFonts w:asciiTheme="majorBidi" w:hAnsiTheme="majorBidi" w:cstheme="majorBidi"/>
          <w:sz w:val="20"/>
          <w:szCs w:val="20"/>
        </w:rPr>
        <w:tab/>
        <w:t>Corona – the external halo, seen only during a solar eclipse.</w:t>
      </w:r>
    </w:p>
    <w:p w14:paraId="58BB8D49" w14:textId="77777777" w:rsidR="008202C2" w:rsidRPr="008202C2" w:rsidRDefault="008202C2" w:rsidP="00A25B4C">
      <w:pPr>
        <w:spacing w:after="0" w:line="240" w:lineRule="auto"/>
        <w:ind w:left="720"/>
        <w:jc w:val="both"/>
        <w:rPr>
          <w:rFonts w:asciiTheme="majorBidi" w:hAnsiTheme="majorBidi" w:cstheme="majorBidi"/>
          <w:sz w:val="20"/>
          <w:szCs w:val="20"/>
        </w:rPr>
      </w:pPr>
    </w:p>
    <w:p w14:paraId="0BA2F17D" w14:textId="2E2800F6" w:rsidR="008202C2" w:rsidRPr="008202C2" w:rsidRDefault="008202C2" w:rsidP="00A25B4C">
      <w:pPr>
        <w:spacing w:after="0" w:line="240" w:lineRule="auto"/>
        <w:jc w:val="both"/>
        <w:rPr>
          <w:rFonts w:asciiTheme="majorBidi" w:hAnsiTheme="majorBidi" w:cstheme="majorBidi"/>
          <w:sz w:val="20"/>
          <w:szCs w:val="20"/>
        </w:rPr>
      </w:pPr>
      <w:r>
        <w:rPr>
          <w:rFonts w:asciiTheme="majorBidi" w:hAnsiTheme="majorBidi" w:cstheme="majorBidi"/>
          <w:sz w:val="20"/>
          <w:szCs w:val="20"/>
          <w:rtl/>
        </w:rPr>
        <w:tab/>
      </w:r>
      <w:r>
        <w:rPr>
          <w:rFonts w:asciiTheme="majorBidi" w:hAnsiTheme="majorBidi" w:cstheme="majorBidi"/>
          <w:sz w:val="20"/>
          <w:szCs w:val="20"/>
        </w:rPr>
        <w:t>I</w:t>
      </w:r>
      <w:r w:rsidRPr="008202C2">
        <w:rPr>
          <w:rFonts w:asciiTheme="majorBidi" w:hAnsiTheme="majorBidi" w:cstheme="majorBidi"/>
          <w:sz w:val="20"/>
          <w:szCs w:val="20"/>
        </w:rPr>
        <w:t>n the course of the Sun’s creation, the solar material collapsed inward under the force of gravity, as happened with the planets (such as the Earth). On the Sun too the heavier materials sank toward the center, the core, because they are denser.</w:t>
      </w:r>
    </w:p>
    <w:p w14:paraId="0516FD3D" w14:textId="77777777" w:rsidR="008202C2" w:rsidRPr="008202C2"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The Sun’s core is where powerful nuclear processes take place—it is small but extremely potent.</w:t>
      </w:r>
    </w:p>
    <w:p w14:paraId="5DFDC2CF" w14:textId="77777777" w:rsidR="008202C2" w:rsidRPr="008202C2"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A large part of the Sun’s hydrogen has already undergone fusion and been converted into helium, therefore there is less hydrogen and more helium in the core. In the rest of the Sun most of the material is still hydrogen, however, because only the core participates in an active fusion process.</w:t>
      </w:r>
    </w:p>
    <w:p w14:paraId="6B275B22" w14:textId="77777777" w:rsidR="008202C2" w:rsidRPr="008202C2"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The core accounts for only 0.8 percent of the Sun’s entire volume, even though it contains 34 percent of the Sun’s mass, whereas the Sun’s other parts, of thin density, account for 99.2 percent of its volume but contain 66 percent of its mass.</w:t>
      </w:r>
    </w:p>
    <w:p w14:paraId="6EEBFFEC" w14:textId="5FE022AF" w:rsidR="0040133F" w:rsidRDefault="008202C2" w:rsidP="00A25B4C">
      <w:pPr>
        <w:spacing w:after="0" w:line="240" w:lineRule="auto"/>
        <w:ind w:firstLine="720"/>
        <w:jc w:val="both"/>
        <w:rPr>
          <w:rFonts w:asciiTheme="majorBidi" w:hAnsiTheme="majorBidi" w:cstheme="majorBidi"/>
          <w:sz w:val="20"/>
          <w:szCs w:val="20"/>
          <w:rtl/>
        </w:rPr>
      </w:pPr>
      <w:r w:rsidRPr="008202C2">
        <w:rPr>
          <w:rFonts w:asciiTheme="majorBidi" w:hAnsiTheme="majorBidi" w:cstheme="majorBidi"/>
          <w:sz w:val="20"/>
          <w:szCs w:val="20"/>
        </w:rPr>
        <w:t>There is a certain similarity as regards the cause for the magnetic field’s shift from north to south and vice versa, on Earth and on the Sun, though the composition of these two bodies is essentially different. The Sun is made up mainly of gaseous material, while the Earth is made up of solid material, plastic magma, and fluids. In order to explain our conclusion that nonetheless there is a similarity in the mechanism that prompts the shift of the magnetic axes from north to south and vice versa, in what follows we shall describe how this mechanism operates on Earth to shift the magnetic field from north to south and vice versa, then compare the result to the Sun.</w:t>
      </w:r>
    </w:p>
    <w:p w14:paraId="2290DF9C" w14:textId="77777777" w:rsidR="008202C2" w:rsidRPr="00960F8E" w:rsidRDefault="008202C2" w:rsidP="00A25B4C">
      <w:pPr>
        <w:spacing w:after="0" w:line="240" w:lineRule="auto"/>
        <w:ind w:firstLine="720"/>
        <w:jc w:val="both"/>
        <w:rPr>
          <w:rFonts w:asciiTheme="majorBidi" w:hAnsiTheme="majorBidi" w:cstheme="majorBidi"/>
          <w:sz w:val="20"/>
          <w:szCs w:val="20"/>
        </w:rPr>
      </w:pPr>
    </w:p>
    <w:p w14:paraId="6BDC247F" w14:textId="44D29B65" w:rsidR="008202C2" w:rsidRDefault="00F02037" w:rsidP="00A25B4C">
      <w:pPr>
        <w:spacing w:after="0" w:line="240" w:lineRule="auto"/>
        <w:jc w:val="both"/>
        <w:rPr>
          <w:rFonts w:asciiTheme="majorBidi" w:hAnsiTheme="majorBidi" w:cstheme="majorBidi"/>
          <w:b/>
          <w:bCs/>
          <w:rtl/>
        </w:rPr>
      </w:pPr>
      <w:r w:rsidRPr="00F02037">
        <w:rPr>
          <w:rFonts w:asciiTheme="majorBidi" w:hAnsiTheme="majorBidi" w:cstheme="majorBidi"/>
          <w:b/>
          <w:bCs/>
        </w:rPr>
        <w:t>II</w:t>
      </w:r>
      <w:r w:rsidR="00024867" w:rsidRPr="00F02037">
        <w:rPr>
          <w:rFonts w:asciiTheme="majorBidi" w:hAnsiTheme="majorBidi" w:cstheme="majorBidi"/>
          <w:b/>
          <w:bCs/>
        </w:rPr>
        <w:t xml:space="preserve">.  </w:t>
      </w:r>
      <w:r w:rsidR="008202C2" w:rsidRPr="008202C2">
        <w:rPr>
          <w:rFonts w:asciiTheme="majorBidi" w:hAnsiTheme="majorBidi" w:cstheme="majorBidi"/>
          <w:b/>
          <w:bCs/>
        </w:rPr>
        <w:t>GENERAL DESCRIPTION OF THE CORE’S FUNCTION ON THE EARTH AND THE SHIFT OF THE EARTH’S MAGNETIC NORTH AND SOUTH POLES</w:t>
      </w:r>
    </w:p>
    <w:p w14:paraId="38058BB7" w14:textId="77777777" w:rsidR="00181346" w:rsidRDefault="00181346" w:rsidP="00181346">
      <w:pPr>
        <w:spacing w:after="0" w:line="240" w:lineRule="auto"/>
        <w:jc w:val="both"/>
        <w:rPr>
          <w:rFonts w:asciiTheme="majorBidi" w:hAnsiTheme="majorBidi" w:cstheme="majorBidi"/>
          <w:sz w:val="20"/>
          <w:szCs w:val="20"/>
        </w:rPr>
      </w:pPr>
    </w:p>
    <w:p w14:paraId="0C280684" w14:textId="3170309C" w:rsidR="008202C2" w:rsidRPr="008202C2" w:rsidRDefault="008202C2" w:rsidP="00181346">
      <w:pPr>
        <w:spacing w:after="0" w:line="240" w:lineRule="auto"/>
        <w:jc w:val="both"/>
        <w:rPr>
          <w:rFonts w:asciiTheme="majorBidi" w:hAnsiTheme="majorBidi" w:cstheme="majorBidi"/>
          <w:sz w:val="20"/>
          <w:szCs w:val="20"/>
        </w:rPr>
      </w:pPr>
      <w:r w:rsidRPr="008202C2">
        <w:rPr>
          <w:rFonts w:asciiTheme="majorBidi" w:hAnsiTheme="majorBidi" w:cstheme="majorBidi"/>
          <w:sz w:val="20"/>
          <w:szCs w:val="20"/>
        </w:rPr>
        <w:t>Since the beginning of the Earth’s crystallization, its core has been flexible and there have constantly been changes in its axis of rotation. In relation to the law of isostasy, these are the main reasons for the Earth’s stability and its remaining in the form of a relatively round ball (geoid). As a result of the core’s intermittent fluctuation (the movement of its center of gravity) to the northern and southern parts of the Earth, the Earth’s magnetic field also intermittently shifts from north to south and vice versa. Since the core consists mainly of fluid—viscous material (Jordan, T.H., 1979)—its movement makes possible a constant balancing of the changes and pressures in the geological layers of the Earth’s mantle and crust. The core can be pressured in order to balance these changes on the Earth. It is mainly pressured toward the northern half in the direction of the North Pole, or toward the southern half in the direction of the South Pole, to maintain the equilibrium of the Earth, in accordance with the law of isostasy.</w:t>
      </w:r>
    </w:p>
    <w:p w14:paraId="768EB9B0" w14:textId="77777777" w:rsidR="008202C2" w:rsidRPr="008202C2"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Due to its flexibility, the Earth’s core is able to respond relatively rapidly to the significant changes occurring on top of the Earth’s crust or mantle, opposite the locations that change the general equilibrium in relation to the center of the Earth. Assumedly, the core, which applies pressure alternately in northern and southern directions, constitutes a factor in the equilibrium of the Earth. This phenomenon also causes a change in the Earth’s magnetic field. I assume also that this movement has been ongoing continuously since the Earth was formed and assumed its relatively rounded shape (geoid). Since the direction of the Earth’s rotation is from west to east, perpendicular to the Earth’s axis, presumably the core’s change of location, or a change in the movement of part of the core’s mantle, occurs in order to balance the Earth’s equilibrium, mainly perpendicularly in the direction of the Earth’s rotation, toward the North and South Poles.</w:t>
      </w:r>
    </w:p>
    <w:p w14:paraId="5C768D90" w14:textId="77777777" w:rsidR="008202C2" w:rsidRPr="008202C2"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 xml:space="preserve">Due to different phenomena occurring on the Earth—such as the movement of the continents (plate tectonics) or the formation of mountains, when one plate overlaps another or there is a change in the location of the axis of the Earth’s rotation (Greitzer, Sep. 2020), etc.—this movement of the core north and south is not equal in consecutive time periods. All these phenomena balance out each other in different parts of the Earth’s crust and mantle in accordance with the law of isostasy, but primarily with the help of the core, which due to its sensitivity and flexibility exerts a speedy and efficient </w:t>
      </w:r>
      <w:r w:rsidRPr="008202C2">
        <w:rPr>
          <w:rFonts w:asciiTheme="majorBidi" w:hAnsiTheme="majorBidi" w:cstheme="majorBidi"/>
          <w:sz w:val="20"/>
          <w:szCs w:val="20"/>
        </w:rPr>
        <w:lastRenderedPageBreak/>
        <w:t>influence. My assumption is that the center of the Earth to which the law of isostasy relates is found in the core’s center, opposite the Equator. When the core’s center moves north of the Equator, the magnetic field also shifts north (or in the opposite direction); conversely, when the core’s center moves to the south of the Equator, the magnetic field also shifts south (or in the opposite direction).</w:t>
      </w:r>
    </w:p>
    <w:p w14:paraId="4B21A8F3" w14:textId="77777777" w:rsidR="008202C2" w:rsidRPr="008202C2"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When we speak about a shift of the core, what we mean is a shift of the core’s center of gravity, which presumably could also be due to the penetration of the core’s viscous fluid material in a specific direction of the Earth, rather than a general shift of the entire core. In any event, this would affect the Earth’s equilibrium, offsetting all other changes occurring in the Earth’s crust and mantle.</w:t>
      </w:r>
    </w:p>
    <w:p w14:paraId="5EB49E0A" w14:textId="655B51BC" w:rsidR="00DF2E4A"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A change in the direction of the Earth’s magnetic field over the course of 5.28 million years since the late Cenozoic period has been studied (Tauxe, 1998). The present writer has found that the time period of the magnetic field’s being oriented in the direction of the present northern axis is roughly equal to the time period when it was oriented in the opposite direction. Thus, for 2.62 million years the magnetic field has been oriented in the direction of the present northern axis, while for the previous 2.66 million years it was oriented in the opposite direction, the direction of the present southern axis (Fig. 1). The relatively small difference between the two time periods apparently stems from a section that was measured arbitrarily but does not accurately represent the beginning of the section measured, which was determined to have begun 5.28 million years ago.</w:t>
      </w:r>
    </w:p>
    <w:p w14:paraId="2B2EA685" w14:textId="77777777" w:rsidR="00DF2E4A" w:rsidRDefault="00DF2E4A" w:rsidP="00A25B4C">
      <w:pPr>
        <w:spacing w:after="0" w:line="240" w:lineRule="auto"/>
        <w:jc w:val="both"/>
        <w:rPr>
          <w:rFonts w:asciiTheme="majorBidi" w:hAnsiTheme="majorBidi" w:cstheme="majorBidi"/>
          <w:sz w:val="20"/>
          <w:szCs w:val="20"/>
        </w:rPr>
      </w:pPr>
    </w:p>
    <w:p w14:paraId="326D9CDD" w14:textId="4E8CD567" w:rsidR="008202C2" w:rsidRDefault="00D53F31" w:rsidP="00A25B4C">
      <w:pPr>
        <w:spacing w:after="0" w:line="240" w:lineRule="auto"/>
        <w:jc w:val="both"/>
        <w:rPr>
          <w:rFonts w:asciiTheme="majorBidi" w:hAnsiTheme="majorBidi" w:cstheme="majorBidi"/>
          <w:b/>
          <w:bCs/>
          <w:rtl/>
        </w:rPr>
      </w:pPr>
      <w:r w:rsidRPr="00F02037">
        <w:rPr>
          <w:rFonts w:asciiTheme="majorBidi" w:hAnsiTheme="majorBidi" w:cstheme="majorBidi"/>
          <w:b/>
          <w:bCs/>
        </w:rPr>
        <w:t xml:space="preserve">III.  </w:t>
      </w:r>
      <w:r w:rsidR="008202C2" w:rsidRPr="008202C2">
        <w:rPr>
          <w:rFonts w:asciiTheme="majorBidi" w:hAnsiTheme="majorBidi" w:cstheme="majorBidi"/>
          <w:b/>
          <w:bCs/>
        </w:rPr>
        <w:t xml:space="preserve">. DISCUSSION: HOW THE SUN’S CORE CAUSES THE SHIFT OF ITS MAGNETIC AXES FROM NORTH TO SOUTH AND VICE VERSA, MAINTAINING THE SUN’S EQUILIBRIUM </w:t>
      </w:r>
    </w:p>
    <w:p w14:paraId="3CDB23AB" w14:textId="77777777" w:rsidR="00181346" w:rsidRDefault="00181346" w:rsidP="00181346">
      <w:pPr>
        <w:spacing w:after="0" w:line="240" w:lineRule="auto"/>
        <w:jc w:val="both"/>
        <w:rPr>
          <w:rFonts w:asciiTheme="majorBidi" w:hAnsiTheme="majorBidi" w:cstheme="majorBidi"/>
          <w:sz w:val="20"/>
          <w:szCs w:val="20"/>
        </w:rPr>
      </w:pPr>
    </w:p>
    <w:p w14:paraId="522F748D" w14:textId="47CDCA6A" w:rsidR="008202C2" w:rsidRPr="008202C2" w:rsidRDefault="008202C2" w:rsidP="00181346">
      <w:pPr>
        <w:spacing w:after="0" w:line="240" w:lineRule="auto"/>
        <w:jc w:val="both"/>
        <w:rPr>
          <w:rFonts w:asciiTheme="majorBidi" w:hAnsiTheme="majorBidi" w:cstheme="majorBidi"/>
          <w:sz w:val="20"/>
          <w:szCs w:val="20"/>
        </w:rPr>
      </w:pPr>
      <w:r w:rsidRPr="008202C2">
        <w:rPr>
          <w:rFonts w:asciiTheme="majorBidi" w:hAnsiTheme="majorBidi" w:cstheme="majorBidi"/>
          <w:sz w:val="20"/>
          <w:szCs w:val="20"/>
        </w:rPr>
        <w:t>The Sun’s magnetic field changes direction from north to south and vice versa every eleven years. In my view, in principle this shift is similar to the change of direction of the Earth’s magnetic field, albeit it occurs much more rapidly relative to the change on the Earth. The Earth’s magnetic axes do not shift direction at regular intervals, and the time period between changes of direction can extend to thousands and even millions of years.</w:t>
      </w:r>
    </w:p>
    <w:p w14:paraId="01971C4B" w14:textId="43A0EFE5" w:rsidR="008202C2" w:rsidRPr="008202C2"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In my article “Changing the Location of the Earth's Core, the Main Force Operating that Changes the Magnetic Field of the Earth” (Y. Grei</w:t>
      </w:r>
      <w:r w:rsidR="00F64B43">
        <w:rPr>
          <w:rFonts w:asciiTheme="majorBidi" w:hAnsiTheme="majorBidi" w:cstheme="majorBidi"/>
          <w:sz w:val="20"/>
          <w:szCs w:val="20"/>
        </w:rPr>
        <w:t>tz</w:t>
      </w:r>
      <w:r w:rsidRPr="008202C2">
        <w:rPr>
          <w:rFonts w:asciiTheme="majorBidi" w:hAnsiTheme="majorBidi" w:cstheme="majorBidi"/>
          <w:sz w:val="20"/>
          <w:szCs w:val="20"/>
        </w:rPr>
        <w:t xml:space="preserve">er, 2020), some of which was cited in the previous section, I have maintained that the Earth’s core, with its variable </w:t>
      </w:r>
      <w:r w:rsidRPr="008202C2">
        <w:rPr>
          <w:rFonts w:asciiTheme="majorBidi" w:hAnsiTheme="majorBidi" w:cstheme="majorBidi"/>
          <w:sz w:val="20"/>
          <w:szCs w:val="20"/>
        </w:rPr>
        <w:t>movement north and south (perpendicular to the Earth’s rotation from west to east), also serves to maintain the Earth’s equilibrium. The essential difference between the Sun and the Earth in terms of their structure is that the former is composed of gaseous material, the latter of solid plastic and fluid material. The Earth’s core is composed of solid material, iron, nickel, etc., and its envelope is plastic. The Sun’s core too is made up of relatively heavy elements, such as oxygen, carbon, nitrogen and iron, as opposed to most of the Sun’s volume that is made up of mainly light gaseous material, hydrogen. There is a small amount of hydrogen in the Sun’s core too, and a large amount of helium, as the core is where the nuclear fusion occurs and the hydrogen turns to helium.</w:t>
      </w:r>
    </w:p>
    <w:p w14:paraId="1D251F46" w14:textId="77777777" w:rsidR="008202C2" w:rsidRPr="008202C2"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 xml:space="preserve">The Earth’s core is relatively flexible, helping to maintain the Earth’s equilibrium, but it takes a considerable amount of time for it to move in accordance with the changes occurring on the Earth’s solid and plastic envelope, as explained in the previous section. The Sun, on the other hand, is made up of gases: the movement of the Sun’s gaseous mass, due to the Sun’s rotation around its axis, causes the mass to change shape very quickly, so therefore the Sun’s core too has to move very rapidly to maintain the Sun’s equilibrium and to keep it in a stable spheroid shape. When the Sun’s core moves rapidly alternately north and south, this changes the Sun’s magnetic field from north to south and vice versa every eleven years. On the Earth, contrarily, the changes of direction of the core occur in accordance with the external conditions of the Earth’s envelope, including tectonic motion, mountain formation, etc. As on the Sun, though, the core’s movement from north to south and vice versa also causes a corresponding change of the magnetic axis from north to south and vice versa. On the Sun a hydrostatic equilibrium is maintained, which corresponds to the law of isostasy that holds on the Earth, which determines that at every point upon the Sun’s surface, the radius extending to its center must be of equal weight. </w:t>
      </w:r>
    </w:p>
    <w:p w14:paraId="342D727C" w14:textId="77777777" w:rsidR="008202C2" w:rsidRPr="008202C2" w:rsidRDefault="008202C2" w:rsidP="00A25B4C">
      <w:pPr>
        <w:spacing w:after="0" w:line="240" w:lineRule="auto"/>
        <w:ind w:firstLine="720"/>
        <w:jc w:val="both"/>
        <w:rPr>
          <w:rFonts w:asciiTheme="majorBidi" w:hAnsiTheme="majorBidi" w:cstheme="majorBidi"/>
          <w:sz w:val="20"/>
          <w:szCs w:val="20"/>
        </w:rPr>
      </w:pPr>
      <w:r w:rsidRPr="008202C2">
        <w:rPr>
          <w:rFonts w:asciiTheme="majorBidi" w:hAnsiTheme="majorBidi" w:cstheme="majorBidi"/>
          <w:sz w:val="20"/>
          <w:szCs w:val="20"/>
        </w:rPr>
        <w:t>As regards the Sun, it need be noted that it is very important for it to be constantly in equilibrium, therefore in my view it is the core’s task to keep the Sun maximally balanced all the time. The Sun must maintain itself in very precise equilibrium because all of the planets are dependent on it: the possibility of being out of balance, even for a very short time, could trigger problems on the various planets that circle the Sun.</w:t>
      </w:r>
    </w:p>
    <w:p w14:paraId="56DE74AA" w14:textId="77777777" w:rsidR="00D53F31" w:rsidRPr="00960F8E" w:rsidRDefault="00D53F31" w:rsidP="00A25B4C">
      <w:pPr>
        <w:spacing w:after="0" w:line="240" w:lineRule="auto"/>
        <w:jc w:val="both"/>
        <w:rPr>
          <w:rFonts w:asciiTheme="majorBidi" w:hAnsiTheme="majorBidi" w:cstheme="majorBidi"/>
          <w:b/>
          <w:bCs/>
          <w:sz w:val="20"/>
          <w:szCs w:val="20"/>
        </w:rPr>
      </w:pPr>
    </w:p>
    <w:p w14:paraId="2F2E7E31" w14:textId="77777777" w:rsidR="00D53F31" w:rsidRPr="00F02037" w:rsidRDefault="00D53F31" w:rsidP="00A25B4C">
      <w:pPr>
        <w:spacing w:after="0" w:line="240" w:lineRule="auto"/>
        <w:jc w:val="both"/>
        <w:rPr>
          <w:rFonts w:asciiTheme="majorBidi" w:hAnsiTheme="majorBidi" w:cstheme="majorBidi"/>
          <w:b/>
          <w:bCs/>
        </w:rPr>
      </w:pPr>
      <w:r w:rsidRPr="00F02037">
        <w:rPr>
          <w:rFonts w:asciiTheme="majorBidi" w:hAnsiTheme="majorBidi" w:cstheme="majorBidi"/>
          <w:b/>
          <w:bCs/>
        </w:rPr>
        <w:t>III.  CONCLUSION</w:t>
      </w:r>
    </w:p>
    <w:p w14:paraId="51AB8DC5" w14:textId="3DF424D2" w:rsidR="00F64B43" w:rsidRPr="00F64B43" w:rsidRDefault="00F64B43" w:rsidP="00181346">
      <w:pPr>
        <w:spacing w:after="0" w:line="240" w:lineRule="auto"/>
        <w:jc w:val="both"/>
        <w:rPr>
          <w:rFonts w:asciiTheme="majorBidi" w:hAnsiTheme="majorBidi" w:cstheme="majorBidi"/>
          <w:sz w:val="20"/>
          <w:szCs w:val="20"/>
        </w:rPr>
      </w:pPr>
      <w:r w:rsidRPr="00F64B43">
        <w:rPr>
          <w:rFonts w:asciiTheme="majorBidi" w:hAnsiTheme="majorBidi" w:cstheme="majorBidi"/>
          <w:sz w:val="20"/>
          <w:szCs w:val="20"/>
        </w:rPr>
        <w:t xml:space="preserve">The magnetic field of our Sun shift its axis from north to south and vice versa every eleven years. In my view, </w:t>
      </w:r>
      <w:r w:rsidRPr="00F64B43">
        <w:rPr>
          <w:rFonts w:asciiTheme="majorBidi" w:hAnsiTheme="majorBidi" w:cstheme="majorBidi"/>
          <w:sz w:val="20"/>
          <w:szCs w:val="20"/>
        </w:rPr>
        <w:lastRenderedPageBreak/>
        <w:t>in principle this occurs similarly to the change of the Earth’s magnetic field, albeit much more rapidly. Furthermore, on the Earth the magnetic axes don’t change at fixed intervals, and the time period between changes can extend from thousands to millions of years.</w:t>
      </w:r>
    </w:p>
    <w:p w14:paraId="2C913B25" w14:textId="3D6A9F99" w:rsidR="00D53F31" w:rsidRDefault="00F64B43" w:rsidP="00A25B4C">
      <w:pPr>
        <w:spacing w:after="0" w:line="240" w:lineRule="auto"/>
        <w:ind w:firstLine="720"/>
        <w:jc w:val="both"/>
        <w:rPr>
          <w:rFonts w:asciiTheme="majorBidi" w:hAnsiTheme="majorBidi" w:cstheme="majorBidi"/>
          <w:sz w:val="20"/>
          <w:szCs w:val="20"/>
        </w:rPr>
      </w:pPr>
      <w:r w:rsidRPr="00F64B43">
        <w:rPr>
          <w:rFonts w:asciiTheme="majorBidi" w:hAnsiTheme="majorBidi" w:cstheme="majorBidi"/>
          <w:sz w:val="20"/>
          <w:szCs w:val="20"/>
        </w:rPr>
        <w:t>The Earth’s core is relatively flexible, helping to maintain the Earth’s equilibrium, and it takes a considerable amount of time for it to move in accordance with the changes occurring on the Earth’s solid and plastic envelope. The Sun, however, is composed of gases, and the change in the gaseous mass, due to the Sun’s rotation around its axis, sparks a very rapid change of form of the gaseous mass, therefore the Sun’s core must move very rapidly in order to maintain the Sun’s equilibrium, and to keep it in the form of a stable sphere. As the Sun’s core moves rapidly alternately north and south, it also causes the Sun’s magnetic field to shift from north to south and vice versa every eleven years.</w:t>
      </w:r>
      <w:r w:rsidR="00D53F31" w:rsidRPr="00D53F31">
        <w:rPr>
          <w:rFonts w:asciiTheme="majorBidi" w:hAnsiTheme="majorBidi" w:cstheme="majorBidi"/>
          <w:sz w:val="20"/>
          <w:szCs w:val="20"/>
        </w:rPr>
        <w:t xml:space="preserve"> </w:t>
      </w:r>
    </w:p>
    <w:p w14:paraId="5A96BFD3" w14:textId="77777777" w:rsidR="00D53F31" w:rsidRPr="00960F8E" w:rsidRDefault="00D53F31" w:rsidP="00A25B4C">
      <w:pPr>
        <w:spacing w:after="0" w:line="240" w:lineRule="auto"/>
        <w:jc w:val="both"/>
        <w:rPr>
          <w:rFonts w:asciiTheme="majorBidi" w:hAnsiTheme="majorBidi" w:cstheme="majorBidi"/>
          <w:b/>
          <w:bCs/>
          <w:sz w:val="20"/>
          <w:szCs w:val="20"/>
        </w:rPr>
      </w:pPr>
    </w:p>
    <w:p w14:paraId="6449E322" w14:textId="77777777" w:rsidR="00D53F31" w:rsidRPr="00F02037" w:rsidRDefault="00D53F31" w:rsidP="00A25B4C">
      <w:pPr>
        <w:spacing w:after="0" w:line="240" w:lineRule="auto"/>
        <w:jc w:val="both"/>
        <w:rPr>
          <w:rFonts w:asciiTheme="majorBidi" w:hAnsiTheme="majorBidi" w:cstheme="majorBidi"/>
          <w:b/>
          <w:bCs/>
        </w:rPr>
      </w:pPr>
      <w:r>
        <w:rPr>
          <w:rFonts w:asciiTheme="majorBidi" w:hAnsiTheme="majorBidi" w:cstheme="majorBidi"/>
          <w:b/>
          <w:bCs/>
        </w:rPr>
        <w:t xml:space="preserve">IV </w:t>
      </w:r>
      <w:r w:rsidRPr="00F02037">
        <w:rPr>
          <w:rFonts w:asciiTheme="majorBidi" w:hAnsiTheme="majorBidi" w:cstheme="majorBidi"/>
          <w:b/>
          <w:bCs/>
        </w:rPr>
        <w:t>ACKNOWLEDGEMENT</w:t>
      </w:r>
    </w:p>
    <w:p w14:paraId="1153B084" w14:textId="77777777" w:rsidR="00A25B4C" w:rsidRDefault="00A25B4C" w:rsidP="00A25B4C">
      <w:pPr>
        <w:spacing w:after="0" w:line="240" w:lineRule="auto"/>
        <w:jc w:val="both"/>
        <w:rPr>
          <w:rFonts w:asciiTheme="majorBidi" w:hAnsiTheme="majorBidi" w:cstheme="majorBidi"/>
          <w:sz w:val="20"/>
          <w:szCs w:val="20"/>
        </w:rPr>
      </w:pPr>
    </w:p>
    <w:p w14:paraId="43EE19A7" w14:textId="5550A195" w:rsidR="00D53F31" w:rsidRDefault="00F64B43" w:rsidP="00A25B4C">
      <w:pPr>
        <w:spacing w:after="0" w:line="240" w:lineRule="auto"/>
        <w:jc w:val="both"/>
        <w:rPr>
          <w:rFonts w:asciiTheme="majorBidi" w:hAnsiTheme="majorBidi" w:cstheme="majorBidi"/>
          <w:sz w:val="20"/>
          <w:szCs w:val="20"/>
        </w:rPr>
      </w:pPr>
      <w:r w:rsidRPr="00F64B43">
        <w:rPr>
          <w:rFonts w:asciiTheme="majorBidi" w:hAnsiTheme="majorBidi" w:cstheme="majorBidi"/>
          <w:sz w:val="20"/>
          <w:szCs w:val="20"/>
        </w:rPr>
        <w:t xml:space="preserve">I thank </w:t>
      </w:r>
      <w:proofErr w:type="spellStart"/>
      <w:r w:rsidRPr="00F64B43">
        <w:rPr>
          <w:rFonts w:asciiTheme="majorBidi" w:hAnsiTheme="majorBidi" w:cstheme="majorBidi"/>
          <w:sz w:val="20"/>
          <w:szCs w:val="20"/>
        </w:rPr>
        <w:t>Ruvik</w:t>
      </w:r>
      <w:proofErr w:type="spellEnd"/>
      <w:r w:rsidRPr="00F64B43">
        <w:rPr>
          <w:rFonts w:asciiTheme="majorBidi" w:hAnsiTheme="majorBidi" w:cstheme="majorBidi"/>
          <w:sz w:val="20"/>
          <w:szCs w:val="20"/>
        </w:rPr>
        <w:t xml:space="preserve"> Daniel for translating the original manuscript in Hebrew to English and for editing it.</w:t>
      </w:r>
    </w:p>
    <w:p w14:paraId="24BED48C" w14:textId="77777777" w:rsidR="00DE3F09" w:rsidRDefault="00DE3F09" w:rsidP="00A25B4C">
      <w:pPr>
        <w:spacing w:after="0" w:line="240" w:lineRule="auto"/>
        <w:jc w:val="both"/>
        <w:rPr>
          <w:rFonts w:asciiTheme="majorBidi" w:hAnsiTheme="majorBidi" w:cstheme="majorBidi"/>
          <w:b/>
          <w:bCs/>
          <w:rtl/>
        </w:rPr>
      </w:pPr>
    </w:p>
    <w:p w14:paraId="456AC9F9" w14:textId="7AEEC290" w:rsidR="00D824D7" w:rsidRPr="00F02037" w:rsidRDefault="00D824D7" w:rsidP="00A25B4C">
      <w:pPr>
        <w:spacing w:after="0" w:line="240" w:lineRule="auto"/>
        <w:jc w:val="both"/>
        <w:rPr>
          <w:rFonts w:asciiTheme="majorBidi" w:hAnsiTheme="majorBidi" w:cstheme="majorBidi"/>
          <w:b/>
          <w:bCs/>
        </w:rPr>
      </w:pPr>
      <w:r w:rsidRPr="00F02037">
        <w:rPr>
          <w:rFonts w:asciiTheme="majorBidi" w:hAnsiTheme="majorBidi" w:cstheme="majorBidi"/>
          <w:b/>
          <w:bCs/>
        </w:rPr>
        <w:t>REFERENCES</w:t>
      </w:r>
    </w:p>
    <w:p w14:paraId="2CD322C9" w14:textId="5F3E7A82" w:rsidR="00D824D7" w:rsidRPr="00C73EC5" w:rsidRDefault="00D824D7" w:rsidP="00A25B4C">
      <w:pPr>
        <w:pStyle w:val="ListParagraph"/>
        <w:numPr>
          <w:ilvl w:val="0"/>
          <w:numId w:val="18"/>
        </w:numPr>
        <w:spacing w:after="0" w:line="240" w:lineRule="auto"/>
        <w:jc w:val="both"/>
        <w:rPr>
          <w:rFonts w:ascii="Times New Roman" w:hAnsi="Times New Roman" w:cs="Times New Roman"/>
          <w:sz w:val="20"/>
          <w:szCs w:val="20"/>
        </w:rPr>
      </w:pPr>
      <w:r w:rsidRPr="00C73EC5">
        <w:rPr>
          <w:rFonts w:ascii="Times New Roman" w:hAnsi="Times New Roman" w:cs="Times New Roman"/>
          <w:sz w:val="20"/>
          <w:szCs w:val="20"/>
        </w:rPr>
        <w:t xml:space="preserve">Buffett, B. A. (2000). Earth's Core and the Geodynamo. Science. 288 (5473): 2007–2012. Bibcode: 2000Sci...288.2007B </w:t>
      </w:r>
    </w:p>
    <w:p w14:paraId="3AEA3DE1" w14:textId="77777777" w:rsidR="00D824D7" w:rsidRPr="00C73EC5" w:rsidRDefault="00D824D7" w:rsidP="00A25B4C">
      <w:pPr>
        <w:pStyle w:val="ListParagraph"/>
        <w:numPr>
          <w:ilvl w:val="0"/>
          <w:numId w:val="18"/>
        </w:numPr>
        <w:spacing w:after="0" w:line="240" w:lineRule="auto"/>
        <w:jc w:val="both"/>
        <w:rPr>
          <w:rFonts w:ascii="Times New Roman" w:hAnsi="Times New Roman" w:cs="Times New Roman"/>
          <w:sz w:val="20"/>
          <w:szCs w:val="20"/>
        </w:rPr>
      </w:pPr>
      <w:r w:rsidRPr="00C73EC5">
        <w:rPr>
          <w:rFonts w:ascii="Times New Roman" w:hAnsi="Times New Roman" w:cs="Times New Roman"/>
          <w:sz w:val="20"/>
          <w:szCs w:val="20"/>
        </w:rPr>
        <w:t>Greitzer, Y. (July 20</w:t>
      </w:r>
      <w:r w:rsidRPr="00C73EC5">
        <w:rPr>
          <w:rFonts w:ascii="Times New Roman" w:hAnsi="Times New Roman" w:cs="Times New Roman"/>
          <w:sz w:val="20"/>
          <w:szCs w:val="20"/>
          <w:rtl/>
        </w:rPr>
        <w:t>20</w:t>
      </w:r>
      <w:r w:rsidRPr="00C73EC5">
        <w:rPr>
          <w:rFonts w:ascii="Times New Roman" w:hAnsi="Times New Roman" w:cs="Times New Roman"/>
          <w:sz w:val="20"/>
          <w:szCs w:val="20"/>
        </w:rPr>
        <w:t>). The Centrifugal Force behind the Movement of Continents, Change in the Axis of the Rotating Earth. Journal of Science and Technology</w:t>
      </w:r>
      <w:r w:rsidRPr="00C73EC5">
        <w:rPr>
          <w:rFonts w:ascii="Times New Roman" w:hAnsi="Times New Roman" w:cs="Times New Roman"/>
          <w:b/>
          <w:bCs/>
          <w:sz w:val="20"/>
          <w:szCs w:val="20"/>
        </w:rPr>
        <w:t xml:space="preserve">. </w:t>
      </w:r>
      <w:r w:rsidRPr="00C73EC5">
        <w:rPr>
          <w:rFonts w:ascii="Times New Roman" w:hAnsi="Times New Roman" w:cs="Times New Roman"/>
          <w:sz w:val="20"/>
          <w:szCs w:val="20"/>
        </w:rPr>
        <w:t>ISSN: 2456-5660</w:t>
      </w:r>
      <w:r w:rsidRPr="00C73EC5">
        <w:rPr>
          <w:rFonts w:ascii="Times New Roman" w:hAnsi="Times New Roman" w:cs="Times New Roman"/>
          <w:b/>
          <w:bCs/>
          <w:sz w:val="20"/>
          <w:szCs w:val="20"/>
        </w:rPr>
        <w:t xml:space="preserve"> </w:t>
      </w:r>
      <w:r w:rsidRPr="00C73EC5">
        <w:rPr>
          <w:rFonts w:ascii="Times New Roman" w:hAnsi="Times New Roman" w:cs="Times New Roman"/>
          <w:sz w:val="20"/>
          <w:szCs w:val="20"/>
        </w:rPr>
        <w:t xml:space="preserve">Vol 05. Issue 04, July-August 2020 DOI: </w:t>
      </w:r>
      <w:hyperlink r:id="rId14" w:history="1">
        <w:r w:rsidRPr="00C73EC5">
          <w:rPr>
            <w:rStyle w:val="Hyperlink"/>
            <w:rFonts w:ascii="Times New Roman" w:hAnsi="Times New Roman" w:cs="Times New Roman"/>
            <w:color w:val="auto"/>
            <w:sz w:val="20"/>
            <w:szCs w:val="20"/>
          </w:rPr>
          <w:t>https://doi.org/10.46243/jst</w:t>
        </w:r>
      </w:hyperlink>
      <w:r w:rsidRPr="00C73EC5">
        <w:rPr>
          <w:rFonts w:ascii="Times New Roman" w:hAnsi="Times New Roman" w:cs="Times New Roman"/>
          <w:sz w:val="20"/>
          <w:szCs w:val="20"/>
        </w:rPr>
        <w:t xml:space="preserve">. 2020.v5.i4. pp69-80. </w:t>
      </w:r>
    </w:p>
    <w:p w14:paraId="4754B7CE" w14:textId="13583C5A" w:rsidR="00D824D7" w:rsidRPr="00C73EC5" w:rsidRDefault="00D824D7" w:rsidP="00A25B4C">
      <w:pPr>
        <w:pStyle w:val="ListParagraph"/>
        <w:numPr>
          <w:ilvl w:val="0"/>
          <w:numId w:val="18"/>
        </w:numPr>
        <w:spacing w:after="0" w:line="240" w:lineRule="auto"/>
        <w:jc w:val="both"/>
        <w:rPr>
          <w:rFonts w:ascii="Times New Roman" w:hAnsi="Times New Roman" w:cs="Times New Roman"/>
          <w:sz w:val="20"/>
          <w:szCs w:val="20"/>
        </w:rPr>
      </w:pPr>
      <w:r w:rsidRPr="00C73EC5">
        <w:rPr>
          <w:rFonts w:ascii="Times New Roman" w:hAnsi="Times New Roman" w:cs="Times New Roman"/>
          <w:sz w:val="20"/>
          <w:szCs w:val="20"/>
        </w:rPr>
        <w:t>Greitzer, Y. (September 20</w:t>
      </w:r>
      <w:r w:rsidRPr="00C73EC5">
        <w:rPr>
          <w:rFonts w:ascii="Times New Roman" w:hAnsi="Times New Roman" w:cs="Times New Roman"/>
          <w:sz w:val="20"/>
          <w:szCs w:val="20"/>
          <w:rtl/>
        </w:rPr>
        <w:t>20</w:t>
      </w:r>
      <w:r w:rsidRPr="00C73EC5">
        <w:rPr>
          <w:rFonts w:ascii="Times New Roman" w:hAnsi="Times New Roman" w:cs="Times New Roman"/>
          <w:sz w:val="20"/>
          <w:szCs w:val="20"/>
        </w:rPr>
        <w:t xml:space="preserve">). Gravity of The Sun, The Main Force Operating That Changes The Location of The Earth’s Axis of The Earth’s Mantle And, Accordingly, The Location of The Equator. Journal of Science and Technology, ISSN: 2456-5660 Volume 5, Issue 5, Sep-October 2020. www.jst.org.in DOI: </w:t>
      </w:r>
      <w:hyperlink r:id="rId15" w:history="1">
        <w:r w:rsidR="00F64B43" w:rsidRPr="00C73EC5">
          <w:rPr>
            <w:rStyle w:val="Hyperlink"/>
            <w:rFonts w:ascii="Times New Roman" w:hAnsi="Times New Roman" w:cs="Times New Roman"/>
            <w:sz w:val="20"/>
            <w:szCs w:val="20"/>
          </w:rPr>
          <w:t>https://doi.org/10.46243/jst.2020.v5.i5.pp188-191</w:t>
        </w:r>
      </w:hyperlink>
    </w:p>
    <w:p w14:paraId="46B0B103" w14:textId="45AEA957" w:rsidR="00F64B43" w:rsidRPr="00C73EC5" w:rsidRDefault="00F64B43" w:rsidP="00A25B4C">
      <w:pPr>
        <w:pStyle w:val="ListParagraph"/>
        <w:numPr>
          <w:ilvl w:val="0"/>
          <w:numId w:val="18"/>
        </w:numPr>
        <w:spacing w:after="0" w:line="240" w:lineRule="auto"/>
        <w:jc w:val="both"/>
        <w:rPr>
          <w:rFonts w:ascii="Times New Roman" w:hAnsi="Times New Roman" w:cs="Times New Roman"/>
          <w:sz w:val="20"/>
          <w:szCs w:val="20"/>
          <w:rtl/>
        </w:rPr>
      </w:pPr>
      <w:r w:rsidRPr="00C73EC5">
        <w:rPr>
          <w:rFonts w:ascii="Times New Roman" w:hAnsi="Times New Roman" w:cs="Times New Roman"/>
          <w:sz w:val="20"/>
          <w:szCs w:val="20"/>
        </w:rPr>
        <w:t>Greitzer, Y. (October. 2020) Changing the Location of the Earth's Core, the Main Force Operating that Changes the Magnetic Field of the Earths. Journal of Science and Technology ISSN: 2456-5660 Volume 5, Issue 6, Nov- December 2020. www.jst.org.in DOI: https://doi.org/10.46243/jst.2020.v5.i6.pp125-127</w:t>
      </w:r>
    </w:p>
    <w:p w14:paraId="181C363A" w14:textId="77777777" w:rsidR="00D824D7" w:rsidRPr="00C73EC5" w:rsidRDefault="00D824D7" w:rsidP="00A25B4C">
      <w:pPr>
        <w:pStyle w:val="ListParagraph"/>
        <w:numPr>
          <w:ilvl w:val="0"/>
          <w:numId w:val="18"/>
        </w:numPr>
        <w:spacing w:after="0" w:line="240" w:lineRule="auto"/>
        <w:jc w:val="both"/>
        <w:rPr>
          <w:rFonts w:ascii="Times New Roman" w:hAnsi="Times New Roman" w:cs="Times New Roman"/>
          <w:sz w:val="20"/>
          <w:szCs w:val="20"/>
        </w:rPr>
      </w:pPr>
      <w:r w:rsidRPr="00C73EC5">
        <w:rPr>
          <w:rFonts w:ascii="Times New Roman" w:hAnsi="Times New Roman" w:cs="Times New Roman"/>
          <w:sz w:val="20"/>
          <w:szCs w:val="20"/>
        </w:rPr>
        <w:t>Herndon, J. M. (1996). Substructure of the Inner Core of the Earth. PNAS. 93 (2): 646–648. Bibcode: 1996PNAS...93..646H. doi:10.1073/pnas.93.2.646. PMC 40105 Freely accessible. PMID 11607625.</w:t>
      </w:r>
    </w:p>
    <w:p w14:paraId="0D590120" w14:textId="77777777" w:rsidR="00D824D7" w:rsidRPr="00C73EC5" w:rsidRDefault="00D824D7" w:rsidP="00A25B4C">
      <w:pPr>
        <w:pStyle w:val="ListParagraph"/>
        <w:numPr>
          <w:ilvl w:val="0"/>
          <w:numId w:val="18"/>
        </w:numPr>
        <w:spacing w:after="0" w:line="240" w:lineRule="auto"/>
        <w:jc w:val="both"/>
        <w:rPr>
          <w:rFonts w:ascii="Times New Roman" w:hAnsi="Times New Roman" w:cs="Times New Roman"/>
          <w:sz w:val="20"/>
          <w:szCs w:val="20"/>
        </w:rPr>
      </w:pPr>
      <w:r w:rsidRPr="00C73EC5">
        <w:rPr>
          <w:rFonts w:ascii="Times New Roman" w:hAnsi="Times New Roman" w:cs="Times New Roman"/>
          <w:sz w:val="20"/>
          <w:szCs w:val="20"/>
        </w:rPr>
        <w:t xml:space="preserve">Jordan, T. H. (1979). Structural Geology of the Earth's Interior. Proceedings of the National Academy of Sciences. 76 (9): 4192–4200. Bibcode: 1979 PNAS. 76.4192J. doi:10.1073/pnas.76.9.4192. PMC 411539 Freely accessible. PMID 16592703.  </w:t>
      </w:r>
    </w:p>
    <w:p w14:paraId="3913F5D3" w14:textId="77777777" w:rsidR="00AD2A73" w:rsidRPr="00C73EC5" w:rsidRDefault="00D824D7" w:rsidP="00A25B4C">
      <w:pPr>
        <w:pStyle w:val="ListParagraph"/>
        <w:numPr>
          <w:ilvl w:val="0"/>
          <w:numId w:val="18"/>
        </w:numPr>
        <w:spacing w:after="0" w:line="240" w:lineRule="auto"/>
        <w:jc w:val="both"/>
        <w:rPr>
          <w:rFonts w:ascii="Times New Roman" w:hAnsi="Times New Roman" w:cs="Times New Roman"/>
          <w:sz w:val="20"/>
          <w:szCs w:val="20"/>
        </w:rPr>
        <w:sectPr w:rsidR="00AD2A73" w:rsidRPr="00C73EC5" w:rsidSect="00AD2A73">
          <w:type w:val="continuous"/>
          <w:pgSz w:w="12240" w:h="15840" w:code="1"/>
          <w:pgMar w:top="0" w:right="1183" w:bottom="284" w:left="1418" w:header="720" w:footer="720" w:gutter="0"/>
          <w:cols w:num="2" w:space="720"/>
          <w:titlePg/>
          <w:docGrid w:linePitch="360"/>
        </w:sectPr>
      </w:pPr>
      <w:r w:rsidRPr="00C73EC5">
        <w:rPr>
          <w:rFonts w:ascii="Times New Roman" w:hAnsi="Times New Roman" w:cs="Times New Roman"/>
          <w:sz w:val="20"/>
          <w:szCs w:val="20"/>
        </w:rPr>
        <w:t>Tauxe, Lisa (1998). Paleomagnetic Principles and Practice. Kluwer. ISBN 978-0-7923-5258-7</w:t>
      </w:r>
    </w:p>
    <w:p w14:paraId="7AD30CDF" w14:textId="2F77E974" w:rsidR="00D824D7" w:rsidRPr="00A25B4C" w:rsidRDefault="00D824D7" w:rsidP="00EC714A">
      <w:pPr>
        <w:spacing w:after="0" w:line="240" w:lineRule="auto"/>
        <w:jc w:val="both"/>
        <w:rPr>
          <w:rFonts w:asciiTheme="majorBidi" w:hAnsiTheme="majorBidi" w:cstheme="majorBidi"/>
          <w:sz w:val="16"/>
          <w:szCs w:val="16"/>
        </w:rPr>
      </w:pPr>
    </w:p>
    <w:p w14:paraId="40959465" w14:textId="77777777" w:rsidR="00D824D7" w:rsidRPr="00960F8E" w:rsidRDefault="00D824D7" w:rsidP="00D53F31">
      <w:pPr>
        <w:spacing w:after="0" w:line="240" w:lineRule="auto"/>
        <w:rPr>
          <w:rFonts w:asciiTheme="majorBidi" w:hAnsiTheme="majorBidi" w:cstheme="majorBidi"/>
          <w:sz w:val="20"/>
          <w:szCs w:val="20"/>
        </w:rPr>
      </w:pPr>
    </w:p>
    <w:p w14:paraId="2BB65FB1" w14:textId="18C08503" w:rsidR="00D53F31" w:rsidRDefault="00D53F31" w:rsidP="00D53F31">
      <w:pPr>
        <w:spacing w:after="0" w:line="240" w:lineRule="auto"/>
        <w:ind w:firstLine="720"/>
        <w:rPr>
          <w:rFonts w:asciiTheme="majorBidi" w:hAnsiTheme="majorBidi" w:cstheme="majorBidi"/>
          <w:sz w:val="20"/>
          <w:szCs w:val="20"/>
        </w:rPr>
      </w:pPr>
      <w:r w:rsidRPr="00D53F31">
        <w:rPr>
          <w:rFonts w:asciiTheme="majorBidi" w:hAnsiTheme="majorBidi" w:cstheme="majorBidi"/>
          <w:sz w:val="20"/>
          <w:szCs w:val="20"/>
        </w:rPr>
        <w:lastRenderedPageBreak/>
        <w:t xml:space="preserve">.  </w:t>
      </w:r>
      <w:r w:rsidR="00F64B43">
        <w:rPr>
          <w:noProof/>
        </w:rPr>
        <w:drawing>
          <wp:inline distT="0" distB="0" distL="0" distR="0" wp14:anchorId="51A59CA3" wp14:editId="027AC778">
            <wp:extent cx="5348297" cy="6143625"/>
            <wp:effectExtent l="0" t="0" r="3810" b="0"/>
            <wp:docPr id="808412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10425" b="8459"/>
                    <a:stretch/>
                  </pic:blipFill>
                  <pic:spPr bwMode="auto">
                    <a:xfrm>
                      <a:off x="0" y="0"/>
                      <a:ext cx="5348297" cy="6143625"/>
                    </a:xfrm>
                    <a:prstGeom prst="rect">
                      <a:avLst/>
                    </a:prstGeom>
                    <a:noFill/>
                    <a:ln>
                      <a:noFill/>
                    </a:ln>
                    <a:extLst>
                      <a:ext uri="{53640926-AAD7-44D8-BBD7-CCE9431645EC}">
                        <a14:shadowObscured xmlns:a14="http://schemas.microsoft.com/office/drawing/2010/main"/>
                      </a:ext>
                    </a:extLst>
                  </pic:spPr>
                </pic:pic>
              </a:graphicData>
            </a:graphic>
          </wp:inline>
        </w:drawing>
      </w:r>
    </w:p>
    <w:p w14:paraId="14DE372C" w14:textId="69493522" w:rsidR="00A858E9" w:rsidRPr="00960F8E" w:rsidRDefault="00A84DB7" w:rsidP="00EC714A">
      <w:pPr>
        <w:spacing w:after="0" w:line="240" w:lineRule="auto"/>
        <w:rPr>
          <w:rFonts w:asciiTheme="majorBidi" w:hAnsiTheme="majorBidi" w:cstheme="majorBidi"/>
          <w:b/>
          <w:bCs/>
          <w:sz w:val="20"/>
          <w:szCs w:val="20"/>
          <w:u w:val="single"/>
        </w:rPr>
      </w:pPr>
      <w:r w:rsidRPr="00960F8E">
        <w:rPr>
          <w:rFonts w:asciiTheme="majorBidi" w:hAnsiTheme="majorBidi" w:cstheme="majorBidi"/>
          <w:b/>
          <w:bCs/>
          <w:sz w:val="20"/>
          <w:szCs w:val="20"/>
        </w:rPr>
        <w:t xml:space="preserve">Figure </w:t>
      </w:r>
      <w:r w:rsidR="00D53F31">
        <w:rPr>
          <w:rFonts w:asciiTheme="majorBidi" w:hAnsiTheme="majorBidi" w:cstheme="majorBidi"/>
          <w:b/>
          <w:bCs/>
          <w:sz w:val="20"/>
          <w:szCs w:val="20"/>
        </w:rPr>
        <w:t>1</w:t>
      </w:r>
      <w:r w:rsidRPr="00960F8E">
        <w:rPr>
          <w:rFonts w:asciiTheme="majorBidi" w:hAnsiTheme="majorBidi" w:cstheme="majorBidi"/>
          <w:b/>
          <w:bCs/>
          <w:sz w:val="20"/>
          <w:szCs w:val="20"/>
        </w:rPr>
        <w:t>.</w:t>
      </w:r>
      <w:r w:rsidRPr="00960F8E">
        <w:rPr>
          <w:rFonts w:asciiTheme="majorBidi" w:hAnsiTheme="majorBidi" w:cstheme="majorBidi"/>
          <w:sz w:val="20"/>
          <w:szCs w:val="20"/>
        </w:rPr>
        <w:t xml:space="preserve">  </w:t>
      </w:r>
      <w:r w:rsidR="00D53F31" w:rsidRPr="00D53F31">
        <w:rPr>
          <w:rFonts w:asciiTheme="majorBidi" w:hAnsiTheme="majorBidi" w:cstheme="majorBidi"/>
          <w:sz w:val="20"/>
          <w:szCs w:val="20"/>
        </w:rPr>
        <w:t xml:space="preserve">Geomagnetic polarity during the late Cenozoic Era in the course of 5.25 million years. Dark areas denote periods where the polarity matches today’s polarity, light areas denote periods where that polarity is reversed. By Y. Greitzer according to </w:t>
      </w:r>
      <w:proofErr w:type="spellStart"/>
      <w:r w:rsidR="00D53F31" w:rsidRPr="00D53F31">
        <w:rPr>
          <w:rFonts w:asciiTheme="majorBidi" w:hAnsiTheme="majorBidi" w:cstheme="majorBidi"/>
          <w:sz w:val="20"/>
          <w:szCs w:val="20"/>
        </w:rPr>
        <w:t>Tauxe</w:t>
      </w:r>
      <w:proofErr w:type="spellEnd"/>
      <w:r w:rsidR="00D53F31" w:rsidRPr="00D53F31">
        <w:rPr>
          <w:rFonts w:asciiTheme="majorBidi" w:hAnsiTheme="majorBidi" w:cstheme="majorBidi"/>
          <w:sz w:val="20"/>
          <w:szCs w:val="20"/>
        </w:rPr>
        <w:t xml:space="preserve"> 1998</w:t>
      </w:r>
    </w:p>
    <w:sectPr w:rsidR="00A858E9" w:rsidRPr="00960F8E" w:rsidSect="00AD2A73">
      <w:type w:val="continuous"/>
      <w:pgSz w:w="12240" w:h="15840" w:code="1"/>
      <w:pgMar w:top="0" w:right="1183"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C5CA" w14:textId="77777777" w:rsidR="00D76A04" w:rsidRDefault="00D76A04">
      <w:r>
        <w:separator/>
      </w:r>
    </w:p>
  </w:endnote>
  <w:endnote w:type="continuationSeparator" w:id="0">
    <w:p w14:paraId="73E58556" w14:textId="77777777" w:rsidR="00D76A04" w:rsidRDefault="00D7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B3AC" w14:textId="77777777" w:rsidR="00E00101" w:rsidRDefault="00E00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58996"/>
      <w:docPartObj>
        <w:docPartGallery w:val="Page Numbers (Bottom of Page)"/>
        <w:docPartUnique/>
      </w:docPartObj>
    </w:sdtPr>
    <w:sdtEndPr>
      <w:rPr>
        <w:noProof/>
      </w:rPr>
    </w:sdtEndPr>
    <w:sdtContent>
      <w:p w14:paraId="0E54CBF3" w14:textId="1680E428" w:rsidR="00556AF6" w:rsidRDefault="00556A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96425" w14:textId="77777777" w:rsidR="00B2085A" w:rsidRDefault="00B20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45444"/>
      <w:docPartObj>
        <w:docPartGallery w:val="Page Numbers (Bottom of Page)"/>
        <w:docPartUnique/>
      </w:docPartObj>
    </w:sdtPr>
    <w:sdtEndPr>
      <w:rPr>
        <w:noProof/>
      </w:rPr>
    </w:sdtEndPr>
    <w:sdtContent>
      <w:p w14:paraId="5B1B010B" w14:textId="01B04042" w:rsidR="00556AF6" w:rsidRDefault="00556A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4A8DA8" w14:textId="77777777" w:rsidR="00556AF6" w:rsidRPr="00556AF6" w:rsidRDefault="00556AF6" w:rsidP="00556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0522" w14:textId="77777777" w:rsidR="00D76A04" w:rsidRDefault="00D76A04">
      <w:r>
        <w:separator/>
      </w:r>
    </w:p>
  </w:footnote>
  <w:footnote w:type="continuationSeparator" w:id="0">
    <w:p w14:paraId="06169F0E" w14:textId="77777777" w:rsidR="00D76A04" w:rsidRDefault="00D76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9F34" w14:textId="77777777" w:rsidR="00E00101" w:rsidRDefault="00E00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B00E" w14:textId="77777777" w:rsidR="001E2DA3" w:rsidRPr="0090010F" w:rsidRDefault="001E2DA3" w:rsidP="00A25B4C">
    <w:pPr>
      <w:pStyle w:val="Header"/>
      <w:rPr>
        <w:rFonts w:ascii="Times New Roman"/>
        <w:b/>
        <w:bCs/>
        <w:i/>
      </w:rPr>
    </w:pPr>
    <w:r w:rsidRPr="0090010F">
      <w:rPr>
        <w:rFonts w:ascii="Times New Roman"/>
        <w:b/>
        <w:bCs/>
        <w:i/>
      </w:rPr>
      <w:t xml:space="preserve">Journal of Science and Technology </w:t>
    </w:r>
  </w:p>
  <w:p w14:paraId="72B4CD91" w14:textId="77777777" w:rsidR="001E2DA3" w:rsidRPr="0090010F" w:rsidRDefault="001E2DA3" w:rsidP="00A25B4C">
    <w:pPr>
      <w:pStyle w:val="Header"/>
      <w:rPr>
        <w:rFonts w:ascii="Times New Roman"/>
        <w:b/>
        <w:bCs/>
        <w:i/>
      </w:rPr>
    </w:pPr>
    <w:r w:rsidRPr="0090010F">
      <w:rPr>
        <w:rFonts w:ascii="Times New Roman"/>
        <w:b/>
        <w:bCs/>
        <w:i/>
      </w:rPr>
      <w:t>ISSN: 2456-5660 Volume 10, Issue 0</w:t>
    </w:r>
    <w:r>
      <w:rPr>
        <w:rFonts w:ascii="Times New Roman"/>
        <w:b/>
        <w:bCs/>
        <w:i/>
      </w:rPr>
      <w:t>9</w:t>
    </w:r>
    <w:r w:rsidRPr="0090010F">
      <w:rPr>
        <w:rFonts w:ascii="Times New Roman"/>
        <w:b/>
        <w:bCs/>
        <w:i/>
      </w:rPr>
      <w:t xml:space="preserve"> (</w:t>
    </w:r>
    <w:r>
      <w:rPr>
        <w:rFonts w:ascii="Times New Roman"/>
        <w:b/>
        <w:bCs/>
        <w:i/>
      </w:rPr>
      <w:t>Sep</w:t>
    </w:r>
    <w:r w:rsidRPr="0090010F">
      <w:rPr>
        <w:rFonts w:ascii="Times New Roman"/>
        <w:b/>
        <w:bCs/>
        <w:i/>
      </w:rPr>
      <w:t>-2025),</w:t>
    </w:r>
  </w:p>
  <w:p w14:paraId="1832E6A4" w14:textId="4E735705" w:rsidR="002E2C9F" w:rsidRDefault="001E2DA3" w:rsidP="001E2DA3">
    <w:pPr>
      <w:pStyle w:val="Header"/>
      <w:pBdr>
        <w:bottom w:val="single" w:sz="6" w:space="1" w:color="auto"/>
      </w:pBdr>
      <w:rPr>
        <w:rFonts w:ascii="Times New Roman"/>
        <w:b/>
        <w:bCs/>
        <w:i/>
        <w:shd w:val="clear" w:color="auto" w:fill="FFFFFF"/>
      </w:rPr>
    </w:pPr>
    <w:hyperlink r:id="rId1" w:history="1">
      <w:r w:rsidRPr="0090010F">
        <w:rPr>
          <w:rStyle w:val="Hyperlink"/>
          <w:rFonts w:ascii="Times New Roman"/>
          <w:b/>
          <w:bCs/>
          <w:i/>
        </w:rPr>
        <w:t>www.jst.org.in</w:t>
      </w:r>
    </w:hyperlink>
    <w:r w:rsidRPr="0090010F">
      <w:rPr>
        <w:rFonts w:ascii="Times New Roman"/>
        <w:b/>
        <w:bCs/>
        <w:i/>
      </w:rPr>
      <w:t xml:space="preserve">                                                   </w:t>
    </w:r>
    <w:r w:rsidRPr="0090010F">
      <w:rPr>
        <w:rFonts w:ascii="Times New Roman"/>
        <w:b/>
        <w:bCs/>
        <w:i/>
      </w:rPr>
      <w:tab/>
    </w:r>
    <w:r w:rsidRPr="0090010F">
      <w:rPr>
        <w:rFonts w:ascii="Times New Roman"/>
        <w:b/>
        <w:bCs/>
        <w:i/>
      </w:rPr>
      <w:tab/>
      <w:t xml:space="preserve">            DOI: </w:t>
    </w:r>
    <w:hyperlink r:id="rId2" w:history="1">
      <w:r w:rsidR="00A665B9" w:rsidRPr="007F1013">
        <w:rPr>
          <w:rStyle w:val="Hyperlink"/>
          <w:rFonts w:ascii="Times New Roman"/>
          <w:b/>
          <w:bCs/>
          <w:i/>
          <w:shd w:val="clear" w:color="auto" w:fill="FFFFFF"/>
        </w:rPr>
        <w:t>https://doi.org/</w:t>
      </w:r>
      <w:r w:rsidR="00A665B9" w:rsidRPr="007F1013">
        <w:rPr>
          <w:rStyle w:val="Hyperlink"/>
          <w:rFonts w:ascii="Times New Roman"/>
          <w:b/>
          <w:bCs/>
          <w:i/>
        </w:rPr>
        <w:t>10.46243/jst.20XX.v9.i1.pp01-</w:t>
      </w:r>
      <w:r w:rsidR="00A665B9" w:rsidRPr="007F1013">
        <w:rPr>
          <w:rStyle w:val="Hyperlink"/>
          <w:rFonts w:ascii="Times New Roman"/>
          <w:b/>
          <w:bCs/>
          <w:i/>
        </w:rPr>
        <w:t>05</w:t>
      </w:r>
    </w:hyperlink>
  </w:p>
  <w:p w14:paraId="204BF0D8" w14:textId="77777777" w:rsidR="00A25B4C" w:rsidRDefault="00A25B4C" w:rsidP="001E2DA3">
    <w:pPr>
      <w:pStyle w:val="Header"/>
      <w:pBdr>
        <w:bottom w:val="single" w:sz="6" w:space="1" w:color="auto"/>
      </w:pBdr>
      <w:rPr>
        <w:rFonts w:ascii="Times New Roman"/>
        <w:b/>
        <w:bCs/>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E313" w14:textId="14198E9C" w:rsidR="005B3F13" w:rsidRPr="0090010F" w:rsidRDefault="005B3F13" w:rsidP="005B3F13">
    <w:pPr>
      <w:pStyle w:val="Header"/>
      <w:pBdr>
        <w:bottom w:val="single" w:sz="4" w:space="0" w:color="auto"/>
      </w:pBdr>
      <w:rPr>
        <w:rFonts w:ascii="Times New Roman"/>
        <w:b/>
        <w:bCs/>
        <w:i/>
      </w:rPr>
    </w:pPr>
    <w:r w:rsidRPr="0090010F">
      <w:rPr>
        <w:rFonts w:ascii="Times New Roman"/>
        <w:b/>
        <w:bCs/>
        <w:i/>
      </w:rPr>
      <w:t xml:space="preserve">Journal of Science and Technology </w:t>
    </w:r>
  </w:p>
  <w:p w14:paraId="57DA12BD" w14:textId="42E17DE6" w:rsidR="005B3F13" w:rsidRPr="0090010F" w:rsidRDefault="005B3F13" w:rsidP="005B3F13">
    <w:pPr>
      <w:pStyle w:val="Header"/>
      <w:pBdr>
        <w:bottom w:val="single" w:sz="4" w:space="0" w:color="auto"/>
      </w:pBdr>
      <w:rPr>
        <w:rFonts w:ascii="Times New Roman"/>
        <w:b/>
        <w:bCs/>
        <w:i/>
      </w:rPr>
    </w:pPr>
    <w:r w:rsidRPr="0090010F">
      <w:rPr>
        <w:rFonts w:ascii="Times New Roman"/>
        <w:b/>
        <w:bCs/>
        <w:i/>
      </w:rPr>
      <w:t xml:space="preserve">ISSN: 2456-5660 Volume </w:t>
    </w:r>
    <w:r w:rsidR="000F5880" w:rsidRPr="0090010F">
      <w:rPr>
        <w:rFonts w:ascii="Times New Roman"/>
        <w:b/>
        <w:bCs/>
        <w:i/>
      </w:rPr>
      <w:t>10</w:t>
    </w:r>
    <w:r w:rsidRPr="0090010F">
      <w:rPr>
        <w:rFonts w:ascii="Times New Roman"/>
        <w:b/>
        <w:bCs/>
        <w:i/>
      </w:rPr>
      <w:t xml:space="preserve">, Issue </w:t>
    </w:r>
    <w:r w:rsidR="000F5880" w:rsidRPr="0090010F">
      <w:rPr>
        <w:rFonts w:ascii="Times New Roman"/>
        <w:b/>
        <w:bCs/>
        <w:i/>
      </w:rPr>
      <w:t>0</w:t>
    </w:r>
    <w:r w:rsidR="0026465C">
      <w:rPr>
        <w:rFonts w:ascii="Times New Roman"/>
        <w:b/>
        <w:bCs/>
        <w:i/>
      </w:rPr>
      <w:t>9</w:t>
    </w:r>
    <w:r w:rsidRPr="0090010F">
      <w:rPr>
        <w:rFonts w:ascii="Times New Roman"/>
        <w:b/>
        <w:bCs/>
        <w:i/>
      </w:rPr>
      <w:t xml:space="preserve"> (</w:t>
    </w:r>
    <w:r w:rsidR="004B08CE">
      <w:rPr>
        <w:rFonts w:ascii="Times New Roman"/>
        <w:b/>
        <w:bCs/>
        <w:i/>
      </w:rPr>
      <w:t>Sep</w:t>
    </w:r>
    <w:r w:rsidR="000F5880" w:rsidRPr="0090010F">
      <w:rPr>
        <w:rFonts w:ascii="Times New Roman"/>
        <w:b/>
        <w:bCs/>
        <w:i/>
      </w:rPr>
      <w:t>-</w:t>
    </w:r>
    <w:r w:rsidRPr="0090010F">
      <w:rPr>
        <w:rFonts w:ascii="Times New Roman"/>
        <w:b/>
        <w:bCs/>
        <w:i/>
      </w:rPr>
      <w:t>20</w:t>
    </w:r>
    <w:r w:rsidR="000F5880" w:rsidRPr="0090010F">
      <w:rPr>
        <w:rFonts w:ascii="Times New Roman"/>
        <w:b/>
        <w:bCs/>
        <w:i/>
      </w:rPr>
      <w:t>25</w:t>
    </w:r>
    <w:r w:rsidRPr="0090010F">
      <w:rPr>
        <w:rFonts w:ascii="Times New Roman"/>
        <w:b/>
        <w:bCs/>
        <w:i/>
      </w:rPr>
      <w:t>),</w:t>
    </w:r>
  </w:p>
  <w:p w14:paraId="640DB765" w14:textId="7C5FE057" w:rsidR="005B3F13" w:rsidRPr="00B402A1" w:rsidRDefault="005B3F13" w:rsidP="005B3F13">
    <w:pPr>
      <w:pStyle w:val="Header"/>
      <w:pBdr>
        <w:bottom w:val="single" w:sz="4" w:space="0" w:color="auto"/>
      </w:pBdr>
      <w:rPr>
        <w:rFonts w:ascii="Times New Roman"/>
        <w:i/>
      </w:rPr>
    </w:pPr>
    <w:hyperlink r:id="rId1" w:history="1">
      <w:r w:rsidRPr="0090010F">
        <w:rPr>
          <w:rStyle w:val="Hyperlink"/>
          <w:rFonts w:ascii="Times New Roman"/>
          <w:b/>
          <w:bCs/>
          <w:i/>
        </w:rPr>
        <w:t>www.jst.org.in</w:t>
      </w:r>
    </w:hyperlink>
    <w:r w:rsidRPr="0090010F">
      <w:rPr>
        <w:rFonts w:ascii="Times New Roman"/>
        <w:b/>
        <w:bCs/>
        <w:i/>
      </w:rPr>
      <w:t xml:space="preserve">                                                   </w:t>
    </w:r>
    <w:r w:rsidRPr="0090010F">
      <w:rPr>
        <w:rFonts w:ascii="Times New Roman"/>
        <w:b/>
        <w:bCs/>
        <w:i/>
      </w:rPr>
      <w:tab/>
    </w:r>
    <w:r w:rsidRPr="0090010F">
      <w:rPr>
        <w:rFonts w:ascii="Times New Roman"/>
        <w:b/>
        <w:bCs/>
        <w:i/>
      </w:rPr>
      <w:tab/>
      <w:t xml:space="preserve">            DOI: </w:t>
    </w:r>
    <w:hyperlink r:id="rId2" w:history="1">
      <w:r w:rsidRPr="0090010F">
        <w:rPr>
          <w:rStyle w:val="Hyperlink"/>
          <w:rFonts w:ascii="Times New Roman"/>
          <w:b/>
          <w:bCs/>
          <w:i/>
          <w:shd w:val="clear" w:color="auto" w:fill="FFFFFF"/>
        </w:rPr>
        <w:t>https://doi.org/</w:t>
      </w:r>
    </w:hyperlink>
    <w:r w:rsidRPr="0090010F">
      <w:rPr>
        <w:rFonts w:ascii="Times New Roman"/>
        <w:b/>
        <w:bCs/>
        <w:i/>
      </w:rPr>
      <w:t>10.46243/jst.20</w:t>
    </w:r>
    <w:r w:rsidR="001B05EC" w:rsidRPr="0090010F">
      <w:rPr>
        <w:rFonts w:ascii="Times New Roman"/>
        <w:b/>
        <w:bCs/>
        <w:i/>
      </w:rPr>
      <w:t>XX</w:t>
    </w:r>
    <w:r w:rsidRPr="0090010F">
      <w:rPr>
        <w:rFonts w:ascii="Times New Roman"/>
        <w:b/>
        <w:bCs/>
        <w:i/>
      </w:rPr>
      <w:t>.v</w:t>
    </w:r>
    <w:r w:rsidR="005D6D23">
      <w:rPr>
        <w:rFonts w:ascii="Times New Roman"/>
        <w:b/>
        <w:bCs/>
        <w:i/>
      </w:rPr>
      <w:t>9</w:t>
    </w:r>
    <w:r w:rsidRPr="0090010F">
      <w:rPr>
        <w:rFonts w:ascii="Times New Roman"/>
        <w:b/>
        <w:bCs/>
        <w:i/>
      </w:rPr>
      <w:t>.i</w:t>
    </w:r>
    <w:r w:rsidR="005D6D23">
      <w:rPr>
        <w:rFonts w:ascii="Times New Roman"/>
        <w:b/>
        <w:bCs/>
        <w:i/>
      </w:rPr>
      <w:t>1</w:t>
    </w:r>
    <w:r w:rsidRPr="0090010F">
      <w:rPr>
        <w:rFonts w:ascii="Times New Roman"/>
        <w:b/>
        <w:bCs/>
        <w:i/>
      </w:rPr>
      <w:t>.pp</w:t>
    </w:r>
    <w:r w:rsidR="00903343">
      <w:rPr>
        <w:rFonts w:ascii="Times New Roman"/>
        <w:b/>
        <w:bCs/>
        <w:i/>
      </w:rPr>
      <w:t>01</w:t>
    </w:r>
    <w:r w:rsidRPr="0090010F">
      <w:rPr>
        <w:rFonts w:ascii="Times New Roman"/>
        <w:b/>
        <w:bCs/>
        <w:i/>
      </w:rPr>
      <w:t>-</w:t>
    </w:r>
    <w:r w:rsidR="00E00101">
      <w:rPr>
        <w:rFonts w:ascii="Times New Roman"/>
        <w:b/>
        <w:bCs/>
        <w:i/>
      </w:rPr>
      <w:t>05</w:t>
    </w:r>
  </w:p>
  <w:p w14:paraId="48A376A7" w14:textId="77777777" w:rsidR="005B3F13" w:rsidRDefault="005B3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94"/>
    <w:multiLevelType w:val="hybridMultilevel"/>
    <w:tmpl w:val="DB2CAB5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9750E"/>
    <w:multiLevelType w:val="hybridMultilevel"/>
    <w:tmpl w:val="E648029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C077C53"/>
    <w:multiLevelType w:val="hybridMultilevel"/>
    <w:tmpl w:val="39BA01E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ECE6B00"/>
    <w:multiLevelType w:val="hybridMultilevel"/>
    <w:tmpl w:val="528A06FA"/>
    <w:lvl w:ilvl="0" w:tplc="C602B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E0548"/>
    <w:multiLevelType w:val="hybridMultilevel"/>
    <w:tmpl w:val="86ACD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35EA6"/>
    <w:multiLevelType w:val="hybridMultilevel"/>
    <w:tmpl w:val="7180A624"/>
    <w:lvl w:ilvl="0" w:tplc="A5F89930">
      <w:start w:val="5"/>
      <w:numFmt w:val="upperLetter"/>
      <w:lvlText w:val="%1."/>
      <w:lvlJc w:val="left"/>
      <w:pPr>
        <w:ind w:left="900" w:hanging="360"/>
      </w:pPr>
      <w:rPr>
        <w:rFonts w:cs="Times New Roman" w:hint="default"/>
        <w:b/>
        <w:u w:val="single"/>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6" w15:restartNumberingAfterBreak="0">
    <w:nsid w:val="32F07023"/>
    <w:multiLevelType w:val="hybridMultilevel"/>
    <w:tmpl w:val="E050F9D0"/>
    <w:lvl w:ilvl="0" w:tplc="722C7F5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A2F5F26"/>
    <w:multiLevelType w:val="hybridMultilevel"/>
    <w:tmpl w:val="A388327C"/>
    <w:lvl w:ilvl="0" w:tplc="370E7F5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42980"/>
    <w:multiLevelType w:val="multilevel"/>
    <w:tmpl w:val="E2124818"/>
    <w:lvl w:ilvl="0">
      <w:start w:val="1"/>
      <w:numFmt w:val="decimal"/>
      <w:lvlText w:val="%1"/>
      <w:lvlJc w:val="lef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b/>
        <w:bCs/>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9" w15:restartNumberingAfterBreak="0">
    <w:nsid w:val="43804CE2"/>
    <w:multiLevelType w:val="multilevel"/>
    <w:tmpl w:val="80C4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1421D"/>
    <w:multiLevelType w:val="hybridMultilevel"/>
    <w:tmpl w:val="8F1E0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90129"/>
    <w:multiLevelType w:val="multilevel"/>
    <w:tmpl w:val="7CB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30290"/>
    <w:multiLevelType w:val="multilevel"/>
    <w:tmpl w:val="1548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13AD5"/>
    <w:multiLevelType w:val="hybridMultilevel"/>
    <w:tmpl w:val="99DC025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91724"/>
    <w:multiLevelType w:val="hybridMultilevel"/>
    <w:tmpl w:val="908CC976"/>
    <w:lvl w:ilvl="0" w:tplc="04090019">
      <w:start w:val="3"/>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4CD1FE0"/>
    <w:multiLevelType w:val="hybridMultilevel"/>
    <w:tmpl w:val="74E4EE26"/>
    <w:lvl w:ilvl="0" w:tplc="EEE8C84C">
      <w:start w:val="3"/>
      <w:numFmt w:val="upperLetter"/>
      <w:lvlText w:val="%1."/>
      <w:lvlJc w:val="left"/>
      <w:pPr>
        <w:tabs>
          <w:tab w:val="num" w:pos="502"/>
        </w:tabs>
        <w:ind w:left="502" w:hanging="360"/>
      </w:pPr>
      <w:rPr>
        <w:rFonts w:cs="Times New Roman" w:hint="default"/>
        <w:b/>
        <w:u w:val="none"/>
      </w:rPr>
    </w:lvl>
    <w:lvl w:ilvl="1" w:tplc="04090019">
      <w:start w:val="1"/>
      <w:numFmt w:val="lowerLetter"/>
      <w:lvlText w:val="%2."/>
      <w:lvlJc w:val="left"/>
      <w:pPr>
        <w:tabs>
          <w:tab w:val="num" w:pos="1402"/>
        </w:tabs>
        <w:ind w:left="1402" w:hanging="360"/>
      </w:pPr>
      <w:rPr>
        <w:rFonts w:cs="Times New Roman"/>
      </w:rPr>
    </w:lvl>
    <w:lvl w:ilvl="2" w:tplc="0409001B">
      <w:start w:val="1"/>
      <w:numFmt w:val="lowerRoman"/>
      <w:lvlText w:val="%3."/>
      <w:lvlJc w:val="right"/>
      <w:pPr>
        <w:tabs>
          <w:tab w:val="num" w:pos="2122"/>
        </w:tabs>
        <w:ind w:left="2122" w:hanging="180"/>
      </w:pPr>
      <w:rPr>
        <w:rFonts w:cs="Times New Roman"/>
      </w:rPr>
    </w:lvl>
    <w:lvl w:ilvl="3" w:tplc="0409000F">
      <w:start w:val="1"/>
      <w:numFmt w:val="decimal"/>
      <w:lvlText w:val="%4."/>
      <w:lvlJc w:val="left"/>
      <w:pPr>
        <w:tabs>
          <w:tab w:val="num" w:pos="2842"/>
        </w:tabs>
        <w:ind w:left="2842" w:hanging="360"/>
      </w:pPr>
      <w:rPr>
        <w:rFonts w:cs="Times New Roman"/>
      </w:rPr>
    </w:lvl>
    <w:lvl w:ilvl="4" w:tplc="04090019">
      <w:start w:val="1"/>
      <w:numFmt w:val="lowerLetter"/>
      <w:lvlText w:val="%5."/>
      <w:lvlJc w:val="left"/>
      <w:pPr>
        <w:tabs>
          <w:tab w:val="num" w:pos="3562"/>
        </w:tabs>
        <w:ind w:left="3562" w:hanging="360"/>
      </w:pPr>
      <w:rPr>
        <w:rFonts w:cs="Times New Roman"/>
      </w:rPr>
    </w:lvl>
    <w:lvl w:ilvl="5" w:tplc="0409001B">
      <w:start w:val="1"/>
      <w:numFmt w:val="lowerRoman"/>
      <w:lvlText w:val="%6."/>
      <w:lvlJc w:val="right"/>
      <w:pPr>
        <w:tabs>
          <w:tab w:val="num" w:pos="4282"/>
        </w:tabs>
        <w:ind w:left="4282" w:hanging="180"/>
      </w:pPr>
      <w:rPr>
        <w:rFonts w:cs="Times New Roman"/>
      </w:rPr>
    </w:lvl>
    <w:lvl w:ilvl="6" w:tplc="0409000F">
      <w:start w:val="1"/>
      <w:numFmt w:val="decimal"/>
      <w:lvlText w:val="%7."/>
      <w:lvlJc w:val="left"/>
      <w:pPr>
        <w:tabs>
          <w:tab w:val="num" w:pos="5002"/>
        </w:tabs>
        <w:ind w:left="5002" w:hanging="360"/>
      </w:pPr>
      <w:rPr>
        <w:rFonts w:cs="Times New Roman"/>
      </w:rPr>
    </w:lvl>
    <w:lvl w:ilvl="7" w:tplc="04090019">
      <w:start w:val="1"/>
      <w:numFmt w:val="lowerLetter"/>
      <w:lvlText w:val="%8."/>
      <w:lvlJc w:val="left"/>
      <w:pPr>
        <w:tabs>
          <w:tab w:val="num" w:pos="5722"/>
        </w:tabs>
        <w:ind w:left="5722" w:hanging="360"/>
      </w:pPr>
      <w:rPr>
        <w:rFonts w:cs="Times New Roman"/>
      </w:rPr>
    </w:lvl>
    <w:lvl w:ilvl="8" w:tplc="0409001B">
      <w:start w:val="1"/>
      <w:numFmt w:val="lowerRoman"/>
      <w:lvlText w:val="%9."/>
      <w:lvlJc w:val="right"/>
      <w:pPr>
        <w:tabs>
          <w:tab w:val="num" w:pos="6442"/>
        </w:tabs>
        <w:ind w:left="6442" w:hanging="180"/>
      </w:pPr>
      <w:rPr>
        <w:rFonts w:cs="Times New Roman"/>
      </w:rPr>
    </w:lvl>
  </w:abstractNum>
  <w:abstractNum w:abstractNumId="16" w15:restartNumberingAfterBreak="0">
    <w:nsid w:val="77CE6729"/>
    <w:multiLevelType w:val="hybridMultilevel"/>
    <w:tmpl w:val="C6C04322"/>
    <w:lvl w:ilvl="0" w:tplc="0409000F">
      <w:start w:val="1"/>
      <w:numFmt w:val="decimal"/>
      <w:lvlText w:val="%1."/>
      <w:lvlJc w:val="left"/>
      <w:pPr>
        <w:ind w:left="540" w:hanging="360"/>
      </w:pPr>
      <w:rPr>
        <w:rFonts w:cs="Times New Roman"/>
      </w:rPr>
    </w:lvl>
    <w:lvl w:ilvl="1" w:tplc="04090019">
      <w:start w:val="1"/>
      <w:numFmt w:val="decimal"/>
      <w:lvlText w:val="%2."/>
      <w:lvlJc w:val="left"/>
      <w:pPr>
        <w:tabs>
          <w:tab w:val="num" w:pos="1260"/>
        </w:tabs>
        <w:ind w:left="1260" w:hanging="360"/>
      </w:pPr>
      <w:rPr>
        <w:rFonts w:cs="Times New Roman"/>
      </w:rPr>
    </w:lvl>
    <w:lvl w:ilvl="2" w:tplc="0409001B">
      <w:start w:val="1"/>
      <w:numFmt w:val="decimal"/>
      <w:lvlText w:val="%3."/>
      <w:lvlJc w:val="left"/>
      <w:pPr>
        <w:tabs>
          <w:tab w:val="num" w:pos="1980"/>
        </w:tabs>
        <w:ind w:left="1980" w:hanging="36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decimal"/>
      <w:lvlText w:val="%5."/>
      <w:lvlJc w:val="left"/>
      <w:pPr>
        <w:tabs>
          <w:tab w:val="num" w:pos="3420"/>
        </w:tabs>
        <w:ind w:left="3420" w:hanging="360"/>
      </w:pPr>
      <w:rPr>
        <w:rFonts w:cs="Times New Roman"/>
      </w:rPr>
    </w:lvl>
    <w:lvl w:ilvl="5" w:tplc="0409001B">
      <w:start w:val="1"/>
      <w:numFmt w:val="decimal"/>
      <w:lvlText w:val="%6."/>
      <w:lvlJc w:val="left"/>
      <w:pPr>
        <w:tabs>
          <w:tab w:val="num" w:pos="4140"/>
        </w:tabs>
        <w:ind w:left="4140" w:hanging="36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decimal"/>
      <w:lvlText w:val="%8."/>
      <w:lvlJc w:val="left"/>
      <w:pPr>
        <w:tabs>
          <w:tab w:val="num" w:pos="5580"/>
        </w:tabs>
        <w:ind w:left="5580" w:hanging="360"/>
      </w:pPr>
      <w:rPr>
        <w:rFonts w:cs="Times New Roman"/>
      </w:rPr>
    </w:lvl>
    <w:lvl w:ilvl="8" w:tplc="0409001B">
      <w:start w:val="1"/>
      <w:numFmt w:val="decimal"/>
      <w:lvlText w:val="%9."/>
      <w:lvlJc w:val="left"/>
      <w:pPr>
        <w:tabs>
          <w:tab w:val="num" w:pos="6300"/>
        </w:tabs>
        <w:ind w:left="6300" w:hanging="360"/>
      </w:pPr>
      <w:rPr>
        <w:rFonts w:cs="Times New Roman"/>
      </w:rPr>
    </w:lvl>
  </w:abstractNum>
  <w:num w:numId="1" w16cid:durableId="1742870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0325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99505">
    <w:abstractNumId w:val="15"/>
  </w:num>
  <w:num w:numId="5" w16cid:durableId="1956328277">
    <w:abstractNumId w:val="14"/>
  </w:num>
  <w:num w:numId="6" w16cid:durableId="1838963612">
    <w:abstractNumId w:val="5"/>
  </w:num>
  <w:num w:numId="7" w16cid:durableId="848367439">
    <w:abstractNumId w:val="7"/>
  </w:num>
  <w:num w:numId="8" w16cid:durableId="403571498">
    <w:abstractNumId w:val="0"/>
  </w:num>
  <w:num w:numId="9" w16cid:durableId="995694129">
    <w:abstractNumId w:val="4"/>
  </w:num>
  <w:num w:numId="10" w16cid:durableId="63114401">
    <w:abstractNumId w:val="13"/>
  </w:num>
  <w:num w:numId="11" w16cid:durableId="1409577454">
    <w:abstractNumId w:val="2"/>
  </w:num>
  <w:num w:numId="12" w16cid:durableId="1478035785">
    <w:abstractNumId w:val="8"/>
  </w:num>
  <w:num w:numId="13" w16cid:durableId="1955942066">
    <w:abstractNumId w:val="10"/>
  </w:num>
  <w:num w:numId="14" w16cid:durableId="70273568">
    <w:abstractNumId w:val="6"/>
  </w:num>
  <w:num w:numId="15" w16cid:durableId="492991434">
    <w:abstractNumId w:val="11"/>
  </w:num>
  <w:num w:numId="16" w16cid:durableId="937523747">
    <w:abstractNumId w:val="9"/>
  </w:num>
  <w:num w:numId="17" w16cid:durableId="187179667">
    <w:abstractNumId w:val="12"/>
  </w:num>
  <w:num w:numId="18" w16cid:durableId="967976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23"/>
    <w:rsid w:val="000001C3"/>
    <w:rsid w:val="000005A8"/>
    <w:rsid w:val="0000208A"/>
    <w:rsid w:val="000037FA"/>
    <w:rsid w:val="00006B87"/>
    <w:rsid w:val="00006E93"/>
    <w:rsid w:val="0000793A"/>
    <w:rsid w:val="00007A22"/>
    <w:rsid w:val="00007A47"/>
    <w:rsid w:val="000103C0"/>
    <w:rsid w:val="000109FB"/>
    <w:rsid w:val="00014A29"/>
    <w:rsid w:val="00014CB4"/>
    <w:rsid w:val="00015728"/>
    <w:rsid w:val="00015869"/>
    <w:rsid w:val="00017E95"/>
    <w:rsid w:val="00020CAE"/>
    <w:rsid w:val="00022277"/>
    <w:rsid w:val="000238C8"/>
    <w:rsid w:val="00024867"/>
    <w:rsid w:val="00025E9D"/>
    <w:rsid w:val="00026FAA"/>
    <w:rsid w:val="0003191B"/>
    <w:rsid w:val="000344B8"/>
    <w:rsid w:val="00034799"/>
    <w:rsid w:val="000359B3"/>
    <w:rsid w:val="00036334"/>
    <w:rsid w:val="00036A31"/>
    <w:rsid w:val="00041235"/>
    <w:rsid w:val="000417BB"/>
    <w:rsid w:val="000453C1"/>
    <w:rsid w:val="000454CB"/>
    <w:rsid w:val="00045F09"/>
    <w:rsid w:val="000460FD"/>
    <w:rsid w:val="00046D29"/>
    <w:rsid w:val="00047B36"/>
    <w:rsid w:val="00050966"/>
    <w:rsid w:val="000512A2"/>
    <w:rsid w:val="000524A7"/>
    <w:rsid w:val="00053AFC"/>
    <w:rsid w:val="00053F22"/>
    <w:rsid w:val="000540A1"/>
    <w:rsid w:val="00054899"/>
    <w:rsid w:val="00054F30"/>
    <w:rsid w:val="00055064"/>
    <w:rsid w:val="000551F9"/>
    <w:rsid w:val="000570A8"/>
    <w:rsid w:val="00060914"/>
    <w:rsid w:val="00061C06"/>
    <w:rsid w:val="000620B4"/>
    <w:rsid w:val="00062F45"/>
    <w:rsid w:val="000631C6"/>
    <w:rsid w:val="0006321F"/>
    <w:rsid w:val="00063854"/>
    <w:rsid w:val="000643D5"/>
    <w:rsid w:val="000656A2"/>
    <w:rsid w:val="000664BB"/>
    <w:rsid w:val="000701BF"/>
    <w:rsid w:val="00070697"/>
    <w:rsid w:val="00071AEA"/>
    <w:rsid w:val="000728B3"/>
    <w:rsid w:val="00072B09"/>
    <w:rsid w:val="0007314A"/>
    <w:rsid w:val="0007405D"/>
    <w:rsid w:val="0007455A"/>
    <w:rsid w:val="00080B86"/>
    <w:rsid w:val="000817A4"/>
    <w:rsid w:val="00081CDC"/>
    <w:rsid w:val="00084B0C"/>
    <w:rsid w:val="00084F6F"/>
    <w:rsid w:val="00085A75"/>
    <w:rsid w:val="00086C0E"/>
    <w:rsid w:val="0008720C"/>
    <w:rsid w:val="000901DD"/>
    <w:rsid w:val="00090707"/>
    <w:rsid w:val="0009145F"/>
    <w:rsid w:val="0009295F"/>
    <w:rsid w:val="00093BBA"/>
    <w:rsid w:val="000949B4"/>
    <w:rsid w:val="00096DED"/>
    <w:rsid w:val="00097BF9"/>
    <w:rsid w:val="000A114B"/>
    <w:rsid w:val="000A1FB4"/>
    <w:rsid w:val="000A205E"/>
    <w:rsid w:val="000A563B"/>
    <w:rsid w:val="000A6460"/>
    <w:rsid w:val="000A6B83"/>
    <w:rsid w:val="000A6FD9"/>
    <w:rsid w:val="000A7637"/>
    <w:rsid w:val="000B0482"/>
    <w:rsid w:val="000B3F08"/>
    <w:rsid w:val="000B428B"/>
    <w:rsid w:val="000B43B6"/>
    <w:rsid w:val="000B54CB"/>
    <w:rsid w:val="000B61B6"/>
    <w:rsid w:val="000C1E36"/>
    <w:rsid w:val="000C34A0"/>
    <w:rsid w:val="000C5818"/>
    <w:rsid w:val="000D05E2"/>
    <w:rsid w:val="000D1F85"/>
    <w:rsid w:val="000D2444"/>
    <w:rsid w:val="000D3E31"/>
    <w:rsid w:val="000D4DF8"/>
    <w:rsid w:val="000D5665"/>
    <w:rsid w:val="000D5A0D"/>
    <w:rsid w:val="000D6EC3"/>
    <w:rsid w:val="000D78AE"/>
    <w:rsid w:val="000E0445"/>
    <w:rsid w:val="000E0A5C"/>
    <w:rsid w:val="000E16FF"/>
    <w:rsid w:val="000E1F29"/>
    <w:rsid w:val="000E32F2"/>
    <w:rsid w:val="000E3315"/>
    <w:rsid w:val="000E4A5D"/>
    <w:rsid w:val="000E4E37"/>
    <w:rsid w:val="000E6762"/>
    <w:rsid w:val="000F043A"/>
    <w:rsid w:val="000F046C"/>
    <w:rsid w:val="000F171B"/>
    <w:rsid w:val="000F3A08"/>
    <w:rsid w:val="000F5880"/>
    <w:rsid w:val="000F5F88"/>
    <w:rsid w:val="000F73AC"/>
    <w:rsid w:val="001000DB"/>
    <w:rsid w:val="0010052A"/>
    <w:rsid w:val="00101E91"/>
    <w:rsid w:val="00104565"/>
    <w:rsid w:val="001048E4"/>
    <w:rsid w:val="00104C61"/>
    <w:rsid w:val="00104DC0"/>
    <w:rsid w:val="0010535C"/>
    <w:rsid w:val="00106A68"/>
    <w:rsid w:val="001070CD"/>
    <w:rsid w:val="0010781D"/>
    <w:rsid w:val="001107AD"/>
    <w:rsid w:val="00110959"/>
    <w:rsid w:val="00111EA1"/>
    <w:rsid w:val="001123D5"/>
    <w:rsid w:val="00112E5A"/>
    <w:rsid w:val="001137B6"/>
    <w:rsid w:val="001140BE"/>
    <w:rsid w:val="00114584"/>
    <w:rsid w:val="00114E07"/>
    <w:rsid w:val="001162A1"/>
    <w:rsid w:val="001211D4"/>
    <w:rsid w:val="00123082"/>
    <w:rsid w:val="00123B04"/>
    <w:rsid w:val="00124D35"/>
    <w:rsid w:val="00125A18"/>
    <w:rsid w:val="00125EF6"/>
    <w:rsid w:val="00126388"/>
    <w:rsid w:val="001271D4"/>
    <w:rsid w:val="001279D1"/>
    <w:rsid w:val="0013267E"/>
    <w:rsid w:val="0013398B"/>
    <w:rsid w:val="00134628"/>
    <w:rsid w:val="00134ADA"/>
    <w:rsid w:val="00134D92"/>
    <w:rsid w:val="0013563F"/>
    <w:rsid w:val="00136506"/>
    <w:rsid w:val="001366DE"/>
    <w:rsid w:val="00137C58"/>
    <w:rsid w:val="00140826"/>
    <w:rsid w:val="0014202C"/>
    <w:rsid w:val="00142585"/>
    <w:rsid w:val="001427EA"/>
    <w:rsid w:val="00143142"/>
    <w:rsid w:val="00144451"/>
    <w:rsid w:val="0015037E"/>
    <w:rsid w:val="001513EF"/>
    <w:rsid w:val="00151567"/>
    <w:rsid w:val="00151AC4"/>
    <w:rsid w:val="0015236A"/>
    <w:rsid w:val="00153025"/>
    <w:rsid w:val="0015379C"/>
    <w:rsid w:val="00154D56"/>
    <w:rsid w:val="00156272"/>
    <w:rsid w:val="001603E3"/>
    <w:rsid w:val="001605E3"/>
    <w:rsid w:val="00160C04"/>
    <w:rsid w:val="00161688"/>
    <w:rsid w:val="00161EA5"/>
    <w:rsid w:val="00171269"/>
    <w:rsid w:val="001752EF"/>
    <w:rsid w:val="0017776D"/>
    <w:rsid w:val="0018094C"/>
    <w:rsid w:val="00181346"/>
    <w:rsid w:val="00182925"/>
    <w:rsid w:val="00185A8D"/>
    <w:rsid w:val="001869A2"/>
    <w:rsid w:val="001905D4"/>
    <w:rsid w:val="00190D5F"/>
    <w:rsid w:val="001913F7"/>
    <w:rsid w:val="00191FAC"/>
    <w:rsid w:val="00191FB2"/>
    <w:rsid w:val="00192B6C"/>
    <w:rsid w:val="001931A3"/>
    <w:rsid w:val="001932FB"/>
    <w:rsid w:val="00193A7D"/>
    <w:rsid w:val="0019598D"/>
    <w:rsid w:val="00197E91"/>
    <w:rsid w:val="001A0AB8"/>
    <w:rsid w:val="001A5B42"/>
    <w:rsid w:val="001A70DF"/>
    <w:rsid w:val="001B0592"/>
    <w:rsid w:val="001B05EC"/>
    <w:rsid w:val="001B22E3"/>
    <w:rsid w:val="001B5FAA"/>
    <w:rsid w:val="001C142B"/>
    <w:rsid w:val="001C16C5"/>
    <w:rsid w:val="001C22DD"/>
    <w:rsid w:val="001C29E6"/>
    <w:rsid w:val="001C329E"/>
    <w:rsid w:val="001C3B0F"/>
    <w:rsid w:val="001C3D06"/>
    <w:rsid w:val="001C45CB"/>
    <w:rsid w:val="001D00A8"/>
    <w:rsid w:val="001D1CCF"/>
    <w:rsid w:val="001D2FB7"/>
    <w:rsid w:val="001D42C2"/>
    <w:rsid w:val="001D5F41"/>
    <w:rsid w:val="001D64DB"/>
    <w:rsid w:val="001D6D3E"/>
    <w:rsid w:val="001D71FE"/>
    <w:rsid w:val="001E1111"/>
    <w:rsid w:val="001E18E3"/>
    <w:rsid w:val="001E1F1A"/>
    <w:rsid w:val="001E2DA3"/>
    <w:rsid w:val="001E3B3A"/>
    <w:rsid w:val="001E3E43"/>
    <w:rsid w:val="001E51F6"/>
    <w:rsid w:val="001E7EA1"/>
    <w:rsid w:val="001F1826"/>
    <w:rsid w:val="001F3DC6"/>
    <w:rsid w:val="001F47DA"/>
    <w:rsid w:val="001F7858"/>
    <w:rsid w:val="001F7A7E"/>
    <w:rsid w:val="00202968"/>
    <w:rsid w:val="00202B48"/>
    <w:rsid w:val="0020569E"/>
    <w:rsid w:val="00205EAD"/>
    <w:rsid w:val="00206457"/>
    <w:rsid w:val="0021074C"/>
    <w:rsid w:val="00210A6A"/>
    <w:rsid w:val="00211036"/>
    <w:rsid w:val="00214200"/>
    <w:rsid w:val="002148F3"/>
    <w:rsid w:val="00214F06"/>
    <w:rsid w:val="00215712"/>
    <w:rsid w:val="00217DC6"/>
    <w:rsid w:val="002226EB"/>
    <w:rsid w:val="00222E58"/>
    <w:rsid w:val="00223D64"/>
    <w:rsid w:val="0022492C"/>
    <w:rsid w:val="002265B3"/>
    <w:rsid w:val="0023093B"/>
    <w:rsid w:val="00231C27"/>
    <w:rsid w:val="00232F68"/>
    <w:rsid w:val="00232F76"/>
    <w:rsid w:val="002338BC"/>
    <w:rsid w:val="002347C9"/>
    <w:rsid w:val="00234812"/>
    <w:rsid w:val="002353CC"/>
    <w:rsid w:val="00235AE3"/>
    <w:rsid w:val="00237B6F"/>
    <w:rsid w:val="00237DC0"/>
    <w:rsid w:val="002417F3"/>
    <w:rsid w:val="00242147"/>
    <w:rsid w:val="002429C3"/>
    <w:rsid w:val="00243606"/>
    <w:rsid w:val="0024390E"/>
    <w:rsid w:val="002443A5"/>
    <w:rsid w:val="00245C89"/>
    <w:rsid w:val="0024671A"/>
    <w:rsid w:val="00252286"/>
    <w:rsid w:val="0026110C"/>
    <w:rsid w:val="002617C3"/>
    <w:rsid w:val="002639E5"/>
    <w:rsid w:val="00263F19"/>
    <w:rsid w:val="00264457"/>
    <w:rsid w:val="0026465C"/>
    <w:rsid w:val="00266F5F"/>
    <w:rsid w:val="00267A5D"/>
    <w:rsid w:val="0027011A"/>
    <w:rsid w:val="00271A1B"/>
    <w:rsid w:val="002723C3"/>
    <w:rsid w:val="00275471"/>
    <w:rsid w:val="002775F6"/>
    <w:rsid w:val="0028076B"/>
    <w:rsid w:val="002825BD"/>
    <w:rsid w:val="00286107"/>
    <w:rsid w:val="00286140"/>
    <w:rsid w:val="002875D5"/>
    <w:rsid w:val="0029150E"/>
    <w:rsid w:val="00292FA1"/>
    <w:rsid w:val="002A056D"/>
    <w:rsid w:val="002A11E0"/>
    <w:rsid w:val="002A29BB"/>
    <w:rsid w:val="002A2C93"/>
    <w:rsid w:val="002A3A9E"/>
    <w:rsid w:val="002A464C"/>
    <w:rsid w:val="002A497F"/>
    <w:rsid w:val="002A575A"/>
    <w:rsid w:val="002A753E"/>
    <w:rsid w:val="002A7926"/>
    <w:rsid w:val="002B0A52"/>
    <w:rsid w:val="002B0F41"/>
    <w:rsid w:val="002B1C5F"/>
    <w:rsid w:val="002B4316"/>
    <w:rsid w:val="002B4B8C"/>
    <w:rsid w:val="002B5BF0"/>
    <w:rsid w:val="002B64F0"/>
    <w:rsid w:val="002B6858"/>
    <w:rsid w:val="002B749D"/>
    <w:rsid w:val="002B7A84"/>
    <w:rsid w:val="002C08E9"/>
    <w:rsid w:val="002C15F6"/>
    <w:rsid w:val="002C23FC"/>
    <w:rsid w:val="002C2EDB"/>
    <w:rsid w:val="002C4860"/>
    <w:rsid w:val="002C4F01"/>
    <w:rsid w:val="002C54B7"/>
    <w:rsid w:val="002D006C"/>
    <w:rsid w:val="002D2B23"/>
    <w:rsid w:val="002D6915"/>
    <w:rsid w:val="002E02B8"/>
    <w:rsid w:val="002E04E2"/>
    <w:rsid w:val="002E0A84"/>
    <w:rsid w:val="002E141C"/>
    <w:rsid w:val="002E14E8"/>
    <w:rsid w:val="002E2C9F"/>
    <w:rsid w:val="002E5099"/>
    <w:rsid w:val="002E75B9"/>
    <w:rsid w:val="002F10A7"/>
    <w:rsid w:val="002F11A8"/>
    <w:rsid w:val="002F1815"/>
    <w:rsid w:val="002F1D3F"/>
    <w:rsid w:val="002F30F2"/>
    <w:rsid w:val="002F3889"/>
    <w:rsid w:val="002F4649"/>
    <w:rsid w:val="002F4DFD"/>
    <w:rsid w:val="0030040F"/>
    <w:rsid w:val="00300B87"/>
    <w:rsid w:val="00300FCC"/>
    <w:rsid w:val="00303105"/>
    <w:rsid w:val="00305660"/>
    <w:rsid w:val="0030613B"/>
    <w:rsid w:val="00307908"/>
    <w:rsid w:val="003079B2"/>
    <w:rsid w:val="00307E8A"/>
    <w:rsid w:val="003102AF"/>
    <w:rsid w:val="00310DAA"/>
    <w:rsid w:val="003114FA"/>
    <w:rsid w:val="003117EC"/>
    <w:rsid w:val="0031182C"/>
    <w:rsid w:val="00312FAD"/>
    <w:rsid w:val="003142DC"/>
    <w:rsid w:val="00317EEE"/>
    <w:rsid w:val="00320651"/>
    <w:rsid w:val="00320711"/>
    <w:rsid w:val="00322596"/>
    <w:rsid w:val="00323549"/>
    <w:rsid w:val="00323C2F"/>
    <w:rsid w:val="00324862"/>
    <w:rsid w:val="00327D77"/>
    <w:rsid w:val="00330A43"/>
    <w:rsid w:val="00330EF1"/>
    <w:rsid w:val="00332914"/>
    <w:rsid w:val="003352FA"/>
    <w:rsid w:val="00335432"/>
    <w:rsid w:val="0033678B"/>
    <w:rsid w:val="00336BAF"/>
    <w:rsid w:val="0034164A"/>
    <w:rsid w:val="00342C29"/>
    <w:rsid w:val="00343C40"/>
    <w:rsid w:val="0034462A"/>
    <w:rsid w:val="00344D18"/>
    <w:rsid w:val="00345009"/>
    <w:rsid w:val="003455FA"/>
    <w:rsid w:val="00347381"/>
    <w:rsid w:val="003513A4"/>
    <w:rsid w:val="00354B06"/>
    <w:rsid w:val="00354C21"/>
    <w:rsid w:val="003556ED"/>
    <w:rsid w:val="003564B1"/>
    <w:rsid w:val="00356F00"/>
    <w:rsid w:val="00362D87"/>
    <w:rsid w:val="00362E22"/>
    <w:rsid w:val="003632B1"/>
    <w:rsid w:val="0036559F"/>
    <w:rsid w:val="00365DD5"/>
    <w:rsid w:val="003664FF"/>
    <w:rsid w:val="00366551"/>
    <w:rsid w:val="003676EA"/>
    <w:rsid w:val="0037201F"/>
    <w:rsid w:val="00372143"/>
    <w:rsid w:val="0037350A"/>
    <w:rsid w:val="00375159"/>
    <w:rsid w:val="0037553E"/>
    <w:rsid w:val="003759DB"/>
    <w:rsid w:val="00380D92"/>
    <w:rsid w:val="0038198A"/>
    <w:rsid w:val="00382613"/>
    <w:rsid w:val="00382C7E"/>
    <w:rsid w:val="00382D42"/>
    <w:rsid w:val="00383402"/>
    <w:rsid w:val="00383631"/>
    <w:rsid w:val="003844ED"/>
    <w:rsid w:val="003860C0"/>
    <w:rsid w:val="00387906"/>
    <w:rsid w:val="003907DF"/>
    <w:rsid w:val="00391415"/>
    <w:rsid w:val="0039359B"/>
    <w:rsid w:val="00394188"/>
    <w:rsid w:val="0039708D"/>
    <w:rsid w:val="003A1E48"/>
    <w:rsid w:val="003A20ED"/>
    <w:rsid w:val="003A3CA5"/>
    <w:rsid w:val="003A5459"/>
    <w:rsid w:val="003A5A9B"/>
    <w:rsid w:val="003B0EB8"/>
    <w:rsid w:val="003B1A0A"/>
    <w:rsid w:val="003B3681"/>
    <w:rsid w:val="003B6F1C"/>
    <w:rsid w:val="003C03E3"/>
    <w:rsid w:val="003C11E7"/>
    <w:rsid w:val="003C1597"/>
    <w:rsid w:val="003C2813"/>
    <w:rsid w:val="003C58B7"/>
    <w:rsid w:val="003C5E24"/>
    <w:rsid w:val="003D010B"/>
    <w:rsid w:val="003D0BBC"/>
    <w:rsid w:val="003D215E"/>
    <w:rsid w:val="003D2EBF"/>
    <w:rsid w:val="003D4C56"/>
    <w:rsid w:val="003D50F3"/>
    <w:rsid w:val="003D61E8"/>
    <w:rsid w:val="003D64C6"/>
    <w:rsid w:val="003D7C42"/>
    <w:rsid w:val="003E092D"/>
    <w:rsid w:val="003E1C41"/>
    <w:rsid w:val="003E2C0D"/>
    <w:rsid w:val="003E2C65"/>
    <w:rsid w:val="003F136D"/>
    <w:rsid w:val="003F293A"/>
    <w:rsid w:val="003F2B3E"/>
    <w:rsid w:val="003F2BA4"/>
    <w:rsid w:val="003F3DBD"/>
    <w:rsid w:val="003F4195"/>
    <w:rsid w:val="003F489B"/>
    <w:rsid w:val="003F4DD2"/>
    <w:rsid w:val="003F564D"/>
    <w:rsid w:val="003F6215"/>
    <w:rsid w:val="003F65B7"/>
    <w:rsid w:val="003F6BF4"/>
    <w:rsid w:val="003F73BF"/>
    <w:rsid w:val="003F73E3"/>
    <w:rsid w:val="003F75ED"/>
    <w:rsid w:val="003F7E17"/>
    <w:rsid w:val="00400FB6"/>
    <w:rsid w:val="004012AD"/>
    <w:rsid w:val="0040133F"/>
    <w:rsid w:val="0040246E"/>
    <w:rsid w:val="00403F3E"/>
    <w:rsid w:val="00404A1E"/>
    <w:rsid w:val="00406C09"/>
    <w:rsid w:val="00410DBE"/>
    <w:rsid w:val="00412CB9"/>
    <w:rsid w:val="0041370C"/>
    <w:rsid w:val="00413889"/>
    <w:rsid w:val="00413CF8"/>
    <w:rsid w:val="00413DE2"/>
    <w:rsid w:val="00414B01"/>
    <w:rsid w:val="004155AD"/>
    <w:rsid w:val="004161A0"/>
    <w:rsid w:val="004216A4"/>
    <w:rsid w:val="00422C91"/>
    <w:rsid w:val="0042350C"/>
    <w:rsid w:val="00423A59"/>
    <w:rsid w:val="00425402"/>
    <w:rsid w:val="00425CC6"/>
    <w:rsid w:val="004263E4"/>
    <w:rsid w:val="004267EA"/>
    <w:rsid w:val="00430B4F"/>
    <w:rsid w:val="00433004"/>
    <w:rsid w:val="0043506A"/>
    <w:rsid w:val="004350EF"/>
    <w:rsid w:val="00437B62"/>
    <w:rsid w:val="00440ABC"/>
    <w:rsid w:val="00443172"/>
    <w:rsid w:val="00444035"/>
    <w:rsid w:val="004444A2"/>
    <w:rsid w:val="00444831"/>
    <w:rsid w:val="00445F4A"/>
    <w:rsid w:val="00446F5D"/>
    <w:rsid w:val="00451F7D"/>
    <w:rsid w:val="00452C4B"/>
    <w:rsid w:val="004533E8"/>
    <w:rsid w:val="00453C56"/>
    <w:rsid w:val="00453CB7"/>
    <w:rsid w:val="004563ED"/>
    <w:rsid w:val="00457EDD"/>
    <w:rsid w:val="00460BCA"/>
    <w:rsid w:val="00462952"/>
    <w:rsid w:val="0046316A"/>
    <w:rsid w:val="0046409B"/>
    <w:rsid w:val="00465D8F"/>
    <w:rsid w:val="00466B42"/>
    <w:rsid w:val="00467259"/>
    <w:rsid w:val="00470CDA"/>
    <w:rsid w:val="00472C07"/>
    <w:rsid w:val="00473585"/>
    <w:rsid w:val="00474546"/>
    <w:rsid w:val="00475B4C"/>
    <w:rsid w:val="0047672C"/>
    <w:rsid w:val="004779D8"/>
    <w:rsid w:val="00482EE0"/>
    <w:rsid w:val="00486E9D"/>
    <w:rsid w:val="0049019F"/>
    <w:rsid w:val="00490AE0"/>
    <w:rsid w:val="0049264B"/>
    <w:rsid w:val="00493395"/>
    <w:rsid w:val="004933C2"/>
    <w:rsid w:val="004946C4"/>
    <w:rsid w:val="00497A5A"/>
    <w:rsid w:val="00497EBA"/>
    <w:rsid w:val="004A0D7E"/>
    <w:rsid w:val="004A2663"/>
    <w:rsid w:val="004A2B13"/>
    <w:rsid w:val="004A3F36"/>
    <w:rsid w:val="004A5849"/>
    <w:rsid w:val="004A62E3"/>
    <w:rsid w:val="004A6B6A"/>
    <w:rsid w:val="004A721F"/>
    <w:rsid w:val="004B08CE"/>
    <w:rsid w:val="004B0AA9"/>
    <w:rsid w:val="004B0B8C"/>
    <w:rsid w:val="004B212E"/>
    <w:rsid w:val="004B2E13"/>
    <w:rsid w:val="004B32F1"/>
    <w:rsid w:val="004B5A59"/>
    <w:rsid w:val="004B6159"/>
    <w:rsid w:val="004B61DD"/>
    <w:rsid w:val="004C298E"/>
    <w:rsid w:val="004C2EB2"/>
    <w:rsid w:val="004C3203"/>
    <w:rsid w:val="004C34E0"/>
    <w:rsid w:val="004C42DF"/>
    <w:rsid w:val="004C4B1D"/>
    <w:rsid w:val="004C4D71"/>
    <w:rsid w:val="004C5396"/>
    <w:rsid w:val="004C5639"/>
    <w:rsid w:val="004C5734"/>
    <w:rsid w:val="004C5B73"/>
    <w:rsid w:val="004C6DA8"/>
    <w:rsid w:val="004D2CE9"/>
    <w:rsid w:val="004D43C2"/>
    <w:rsid w:val="004D489A"/>
    <w:rsid w:val="004D4B40"/>
    <w:rsid w:val="004D58B8"/>
    <w:rsid w:val="004D5BD5"/>
    <w:rsid w:val="004D6202"/>
    <w:rsid w:val="004E1096"/>
    <w:rsid w:val="004E1EDE"/>
    <w:rsid w:val="004E23CA"/>
    <w:rsid w:val="004E3122"/>
    <w:rsid w:val="004E386A"/>
    <w:rsid w:val="004E3E4D"/>
    <w:rsid w:val="004E66FC"/>
    <w:rsid w:val="004E68CE"/>
    <w:rsid w:val="004E7B39"/>
    <w:rsid w:val="004F0295"/>
    <w:rsid w:val="004F0BD5"/>
    <w:rsid w:val="004F20D3"/>
    <w:rsid w:val="004F2673"/>
    <w:rsid w:val="004F2D79"/>
    <w:rsid w:val="004F313A"/>
    <w:rsid w:val="004F443F"/>
    <w:rsid w:val="004F556F"/>
    <w:rsid w:val="00503527"/>
    <w:rsid w:val="00503ABD"/>
    <w:rsid w:val="00503CB4"/>
    <w:rsid w:val="005074FF"/>
    <w:rsid w:val="00511D6A"/>
    <w:rsid w:val="00512DB1"/>
    <w:rsid w:val="00514198"/>
    <w:rsid w:val="005159C8"/>
    <w:rsid w:val="00516818"/>
    <w:rsid w:val="00521EDA"/>
    <w:rsid w:val="005220E9"/>
    <w:rsid w:val="005228FE"/>
    <w:rsid w:val="00523150"/>
    <w:rsid w:val="00523F2E"/>
    <w:rsid w:val="0052497C"/>
    <w:rsid w:val="005265CC"/>
    <w:rsid w:val="00526B2E"/>
    <w:rsid w:val="00526DDC"/>
    <w:rsid w:val="00530CC4"/>
    <w:rsid w:val="00532D61"/>
    <w:rsid w:val="00533D9C"/>
    <w:rsid w:val="00534101"/>
    <w:rsid w:val="005342A8"/>
    <w:rsid w:val="00535510"/>
    <w:rsid w:val="0053637A"/>
    <w:rsid w:val="00536FA7"/>
    <w:rsid w:val="0053795A"/>
    <w:rsid w:val="00540DA6"/>
    <w:rsid w:val="00541306"/>
    <w:rsid w:val="00542A5B"/>
    <w:rsid w:val="00544E13"/>
    <w:rsid w:val="0054598B"/>
    <w:rsid w:val="005515C9"/>
    <w:rsid w:val="00552BC2"/>
    <w:rsid w:val="00552C9C"/>
    <w:rsid w:val="005534FA"/>
    <w:rsid w:val="00556AF6"/>
    <w:rsid w:val="00556E48"/>
    <w:rsid w:val="0055768A"/>
    <w:rsid w:val="005611EC"/>
    <w:rsid w:val="00561D0D"/>
    <w:rsid w:val="005646E8"/>
    <w:rsid w:val="00564A06"/>
    <w:rsid w:val="00565615"/>
    <w:rsid w:val="00565A11"/>
    <w:rsid w:val="00567291"/>
    <w:rsid w:val="005673DB"/>
    <w:rsid w:val="005705AF"/>
    <w:rsid w:val="005754B0"/>
    <w:rsid w:val="005807D2"/>
    <w:rsid w:val="005822F5"/>
    <w:rsid w:val="005849CB"/>
    <w:rsid w:val="0058650D"/>
    <w:rsid w:val="005873E5"/>
    <w:rsid w:val="00587725"/>
    <w:rsid w:val="0059010C"/>
    <w:rsid w:val="00590CC8"/>
    <w:rsid w:val="00591BF1"/>
    <w:rsid w:val="00593CE0"/>
    <w:rsid w:val="0059472D"/>
    <w:rsid w:val="00597AD1"/>
    <w:rsid w:val="005A0482"/>
    <w:rsid w:val="005A048B"/>
    <w:rsid w:val="005A16E8"/>
    <w:rsid w:val="005A4E93"/>
    <w:rsid w:val="005A4ED4"/>
    <w:rsid w:val="005A5BCC"/>
    <w:rsid w:val="005A6692"/>
    <w:rsid w:val="005A77AC"/>
    <w:rsid w:val="005B0541"/>
    <w:rsid w:val="005B140F"/>
    <w:rsid w:val="005B1457"/>
    <w:rsid w:val="005B1954"/>
    <w:rsid w:val="005B35CC"/>
    <w:rsid w:val="005B3F13"/>
    <w:rsid w:val="005B513A"/>
    <w:rsid w:val="005B5628"/>
    <w:rsid w:val="005B7462"/>
    <w:rsid w:val="005C06CB"/>
    <w:rsid w:val="005C07D9"/>
    <w:rsid w:val="005C1B16"/>
    <w:rsid w:val="005C315A"/>
    <w:rsid w:val="005C6501"/>
    <w:rsid w:val="005D0036"/>
    <w:rsid w:val="005D07BF"/>
    <w:rsid w:val="005D26EF"/>
    <w:rsid w:val="005D2CC2"/>
    <w:rsid w:val="005D37B1"/>
    <w:rsid w:val="005D3B0A"/>
    <w:rsid w:val="005D4D49"/>
    <w:rsid w:val="005D5151"/>
    <w:rsid w:val="005D6D23"/>
    <w:rsid w:val="005D6DA6"/>
    <w:rsid w:val="005E1C02"/>
    <w:rsid w:val="005E1DDD"/>
    <w:rsid w:val="005E216E"/>
    <w:rsid w:val="005E3243"/>
    <w:rsid w:val="005E4429"/>
    <w:rsid w:val="005F1EB5"/>
    <w:rsid w:val="005F2907"/>
    <w:rsid w:val="005F2970"/>
    <w:rsid w:val="005F3D51"/>
    <w:rsid w:val="005F4190"/>
    <w:rsid w:val="005F622C"/>
    <w:rsid w:val="005F6763"/>
    <w:rsid w:val="005F6F63"/>
    <w:rsid w:val="005F7040"/>
    <w:rsid w:val="005F7261"/>
    <w:rsid w:val="00601439"/>
    <w:rsid w:val="00601E42"/>
    <w:rsid w:val="00602801"/>
    <w:rsid w:val="0060309E"/>
    <w:rsid w:val="0060339E"/>
    <w:rsid w:val="006044D8"/>
    <w:rsid w:val="00605897"/>
    <w:rsid w:val="006062C6"/>
    <w:rsid w:val="00607CA9"/>
    <w:rsid w:val="00610530"/>
    <w:rsid w:val="00610672"/>
    <w:rsid w:val="00611DB6"/>
    <w:rsid w:val="00615C82"/>
    <w:rsid w:val="0061623B"/>
    <w:rsid w:val="0061725D"/>
    <w:rsid w:val="00621291"/>
    <w:rsid w:val="00622E53"/>
    <w:rsid w:val="0062520C"/>
    <w:rsid w:val="006252E7"/>
    <w:rsid w:val="006269A8"/>
    <w:rsid w:val="00626C87"/>
    <w:rsid w:val="0062711F"/>
    <w:rsid w:val="00630037"/>
    <w:rsid w:val="00630F0D"/>
    <w:rsid w:val="00630FC9"/>
    <w:rsid w:val="0063224B"/>
    <w:rsid w:val="006324CE"/>
    <w:rsid w:val="00632E44"/>
    <w:rsid w:val="006341DB"/>
    <w:rsid w:val="00634BEC"/>
    <w:rsid w:val="00635927"/>
    <w:rsid w:val="00636725"/>
    <w:rsid w:val="006373F6"/>
    <w:rsid w:val="00637E4B"/>
    <w:rsid w:val="006413BD"/>
    <w:rsid w:val="006444DD"/>
    <w:rsid w:val="006446E4"/>
    <w:rsid w:val="00646715"/>
    <w:rsid w:val="00647EDF"/>
    <w:rsid w:val="00650BC8"/>
    <w:rsid w:val="00651B86"/>
    <w:rsid w:val="00651FED"/>
    <w:rsid w:val="00652187"/>
    <w:rsid w:val="00652690"/>
    <w:rsid w:val="006538AD"/>
    <w:rsid w:val="00654239"/>
    <w:rsid w:val="00655CC7"/>
    <w:rsid w:val="006564DD"/>
    <w:rsid w:val="006574EC"/>
    <w:rsid w:val="006609C6"/>
    <w:rsid w:val="006611DE"/>
    <w:rsid w:val="006623DF"/>
    <w:rsid w:val="00663F4B"/>
    <w:rsid w:val="0066434F"/>
    <w:rsid w:val="00664480"/>
    <w:rsid w:val="0066474B"/>
    <w:rsid w:val="00664BC2"/>
    <w:rsid w:val="00666C41"/>
    <w:rsid w:val="00671B49"/>
    <w:rsid w:val="006722AB"/>
    <w:rsid w:val="0067298D"/>
    <w:rsid w:val="00672FA4"/>
    <w:rsid w:val="006762D7"/>
    <w:rsid w:val="00682F23"/>
    <w:rsid w:val="00683F3A"/>
    <w:rsid w:val="00684955"/>
    <w:rsid w:val="00684E5C"/>
    <w:rsid w:val="00685326"/>
    <w:rsid w:val="0068786E"/>
    <w:rsid w:val="006907AF"/>
    <w:rsid w:val="00690EED"/>
    <w:rsid w:val="006912CA"/>
    <w:rsid w:val="00692A80"/>
    <w:rsid w:val="00692F38"/>
    <w:rsid w:val="00694B35"/>
    <w:rsid w:val="00694CBC"/>
    <w:rsid w:val="00696BB2"/>
    <w:rsid w:val="006971D2"/>
    <w:rsid w:val="006A0323"/>
    <w:rsid w:val="006A27DD"/>
    <w:rsid w:val="006A3B82"/>
    <w:rsid w:val="006A439F"/>
    <w:rsid w:val="006A529F"/>
    <w:rsid w:val="006A5938"/>
    <w:rsid w:val="006A5C7D"/>
    <w:rsid w:val="006A7A7A"/>
    <w:rsid w:val="006B1419"/>
    <w:rsid w:val="006B578E"/>
    <w:rsid w:val="006B5BD8"/>
    <w:rsid w:val="006B6BDC"/>
    <w:rsid w:val="006C0169"/>
    <w:rsid w:val="006C0626"/>
    <w:rsid w:val="006C466C"/>
    <w:rsid w:val="006C4CAB"/>
    <w:rsid w:val="006C5572"/>
    <w:rsid w:val="006C5F16"/>
    <w:rsid w:val="006C6243"/>
    <w:rsid w:val="006C70B6"/>
    <w:rsid w:val="006C73D6"/>
    <w:rsid w:val="006C74C9"/>
    <w:rsid w:val="006C79A2"/>
    <w:rsid w:val="006C7D92"/>
    <w:rsid w:val="006C7DE0"/>
    <w:rsid w:val="006D0BA2"/>
    <w:rsid w:val="006D0D4D"/>
    <w:rsid w:val="006D0D7A"/>
    <w:rsid w:val="006D157E"/>
    <w:rsid w:val="006D166C"/>
    <w:rsid w:val="006D4498"/>
    <w:rsid w:val="006D552D"/>
    <w:rsid w:val="006D71A0"/>
    <w:rsid w:val="006D76C2"/>
    <w:rsid w:val="006E16EC"/>
    <w:rsid w:val="006E1A4E"/>
    <w:rsid w:val="006E2755"/>
    <w:rsid w:val="006E2A5E"/>
    <w:rsid w:val="006E3C8A"/>
    <w:rsid w:val="006E5DE0"/>
    <w:rsid w:val="006E7E30"/>
    <w:rsid w:val="006F1251"/>
    <w:rsid w:val="006F3FF3"/>
    <w:rsid w:val="006F425D"/>
    <w:rsid w:val="006F4DBA"/>
    <w:rsid w:val="006F58A1"/>
    <w:rsid w:val="006F608E"/>
    <w:rsid w:val="00703FE1"/>
    <w:rsid w:val="007072D3"/>
    <w:rsid w:val="00711129"/>
    <w:rsid w:val="0071345E"/>
    <w:rsid w:val="00713608"/>
    <w:rsid w:val="00715230"/>
    <w:rsid w:val="00715425"/>
    <w:rsid w:val="00715968"/>
    <w:rsid w:val="00715E4F"/>
    <w:rsid w:val="00716F92"/>
    <w:rsid w:val="00720588"/>
    <w:rsid w:val="007205C9"/>
    <w:rsid w:val="00720F30"/>
    <w:rsid w:val="007239DE"/>
    <w:rsid w:val="00725D05"/>
    <w:rsid w:val="0072706A"/>
    <w:rsid w:val="00727D08"/>
    <w:rsid w:val="00732B9A"/>
    <w:rsid w:val="00733A52"/>
    <w:rsid w:val="00733C4B"/>
    <w:rsid w:val="007360B2"/>
    <w:rsid w:val="00736F47"/>
    <w:rsid w:val="00740520"/>
    <w:rsid w:val="007415B5"/>
    <w:rsid w:val="007446B6"/>
    <w:rsid w:val="00746951"/>
    <w:rsid w:val="00746ED8"/>
    <w:rsid w:val="007505C6"/>
    <w:rsid w:val="00750949"/>
    <w:rsid w:val="00751F1D"/>
    <w:rsid w:val="007539A6"/>
    <w:rsid w:val="00753BB7"/>
    <w:rsid w:val="00755A84"/>
    <w:rsid w:val="0075739D"/>
    <w:rsid w:val="0075758A"/>
    <w:rsid w:val="00761302"/>
    <w:rsid w:val="00761400"/>
    <w:rsid w:val="007623FE"/>
    <w:rsid w:val="007641AF"/>
    <w:rsid w:val="00764472"/>
    <w:rsid w:val="0076476F"/>
    <w:rsid w:val="0076596D"/>
    <w:rsid w:val="00765E38"/>
    <w:rsid w:val="00766A46"/>
    <w:rsid w:val="00771232"/>
    <w:rsid w:val="00771C74"/>
    <w:rsid w:val="00774686"/>
    <w:rsid w:val="007755C7"/>
    <w:rsid w:val="007759CB"/>
    <w:rsid w:val="00782B03"/>
    <w:rsid w:val="00782C81"/>
    <w:rsid w:val="00783B3F"/>
    <w:rsid w:val="00784FA5"/>
    <w:rsid w:val="00785474"/>
    <w:rsid w:val="007861DB"/>
    <w:rsid w:val="00786371"/>
    <w:rsid w:val="007876D8"/>
    <w:rsid w:val="00787946"/>
    <w:rsid w:val="00791071"/>
    <w:rsid w:val="0079227D"/>
    <w:rsid w:val="0079268C"/>
    <w:rsid w:val="00792B46"/>
    <w:rsid w:val="00792E20"/>
    <w:rsid w:val="00793A4B"/>
    <w:rsid w:val="00793A52"/>
    <w:rsid w:val="00795F01"/>
    <w:rsid w:val="00797F6E"/>
    <w:rsid w:val="007A0798"/>
    <w:rsid w:val="007A0C38"/>
    <w:rsid w:val="007A104A"/>
    <w:rsid w:val="007A2104"/>
    <w:rsid w:val="007A2BBA"/>
    <w:rsid w:val="007A4DD7"/>
    <w:rsid w:val="007A6430"/>
    <w:rsid w:val="007A6C7B"/>
    <w:rsid w:val="007A70A6"/>
    <w:rsid w:val="007A7900"/>
    <w:rsid w:val="007A7CE3"/>
    <w:rsid w:val="007B0200"/>
    <w:rsid w:val="007B1A46"/>
    <w:rsid w:val="007B4588"/>
    <w:rsid w:val="007B4E94"/>
    <w:rsid w:val="007B4EC6"/>
    <w:rsid w:val="007B5B90"/>
    <w:rsid w:val="007B5CEE"/>
    <w:rsid w:val="007B6AF9"/>
    <w:rsid w:val="007B7AFC"/>
    <w:rsid w:val="007C06AE"/>
    <w:rsid w:val="007C4474"/>
    <w:rsid w:val="007C504B"/>
    <w:rsid w:val="007C6A70"/>
    <w:rsid w:val="007C6B88"/>
    <w:rsid w:val="007C7925"/>
    <w:rsid w:val="007D1614"/>
    <w:rsid w:val="007D218F"/>
    <w:rsid w:val="007D27D3"/>
    <w:rsid w:val="007D2884"/>
    <w:rsid w:val="007D353A"/>
    <w:rsid w:val="007D72CB"/>
    <w:rsid w:val="007D7E00"/>
    <w:rsid w:val="007E3284"/>
    <w:rsid w:val="007E51DB"/>
    <w:rsid w:val="007E57F3"/>
    <w:rsid w:val="007E5FF4"/>
    <w:rsid w:val="007E7A2A"/>
    <w:rsid w:val="007F031E"/>
    <w:rsid w:val="007F03A8"/>
    <w:rsid w:val="007F06EC"/>
    <w:rsid w:val="007F1DB6"/>
    <w:rsid w:val="007F1DE1"/>
    <w:rsid w:val="007F2A1C"/>
    <w:rsid w:val="008006C5"/>
    <w:rsid w:val="00800776"/>
    <w:rsid w:val="00801346"/>
    <w:rsid w:val="0080218B"/>
    <w:rsid w:val="0080324A"/>
    <w:rsid w:val="008032F4"/>
    <w:rsid w:val="00804ABB"/>
    <w:rsid w:val="008069E5"/>
    <w:rsid w:val="00810AD0"/>
    <w:rsid w:val="00812DAB"/>
    <w:rsid w:val="00812FEF"/>
    <w:rsid w:val="0081300A"/>
    <w:rsid w:val="00813DAC"/>
    <w:rsid w:val="00813F5F"/>
    <w:rsid w:val="00814864"/>
    <w:rsid w:val="008179F6"/>
    <w:rsid w:val="00817B21"/>
    <w:rsid w:val="008202C2"/>
    <w:rsid w:val="00820F74"/>
    <w:rsid w:val="00821DB7"/>
    <w:rsid w:val="00823BD1"/>
    <w:rsid w:val="0082482D"/>
    <w:rsid w:val="008250D6"/>
    <w:rsid w:val="008254FF"/>
    <w:rsid w:val="00825D89"/>
    <w:rsid w:val="00825EED"/>
    <w:rsid w:val="00826759"/>
    <w:rsid w:val="00831FE0"/>
    <w:rsid w:val="0083456B"/>
    <w:rsid w:val="00835821"/>
    <w:rsid w:val="00841D48"/>
    <w:rsid w:val="00841D9D"/>
    <w:rsid w:val="0084366E"/>
    <w:rsid w:val="00843B94"/>
    <w:rsid w:val="008517A3"/>
    <w:rsid w:val="00851B99"/>
    <w:rsid w:val="008526A6"/>
    <w:rsid w:val="008528AF"/>
    <w:rsid w:val="00852C98"/>
    <w:rsid w:val="00855BDB"/>
    <w:rsid w:val="00856D77"/>
    <w:rsid w:val="00861983"/>
    <w:rsid w:val="00862041"/>
    <w:rsid w:val="00863C65"/>
    <w:rsid w:val="00864D99"/>
    <w:rsid w:val="00865D48"/>
    <w:rsid w:val="008667D1"/>
    <w:rsid w:val="008726C0"/>
    <w:rsid w:val="00873B0A"/>
    <w:rsid w:val="0087407E"/>
    <w:rsid w:val="00877939"/>
    <w:rsid w:val="00880F80"/>
    <w:rsid w:val="0088133A"/>
    <w:rsid w:val="00881BC0"/>
    <w:rsid w:val="00882128"/>
    <w:rsid w:val="008830FC"/>
    <w:rsid w:val="00884594"/>
    <w:rsid w:val="00886097"/>
    <w:rsid w:val="00886991"/>
    <w:rsid w:val="00887006"/>
    <w:rsid w:val="008876A9"/>
    <w:rsid w:val="0089085F"/>
    <w:rsid w:val="008910A3"/>
    <w:rsid w:val="008920DB"/>
    <w:rsid w:val="00892696"/>
    <w:rsid w:val="00892A7A"/>
    <w:rsid w:val="008932F3"/>
    <w:rsid w:val="008945E1"/>
    <w:rsid w:val="00895900"/>
    <w:rsid w:val="0089666F"/>
    <w:rsid w:val="008A069E"/>
    <w:rsid w:val="008A39E5"/>
    <w:rsid w:val="008A40E2"/>
    <w:rsid w:val="008A4678"/>
    <w:rsid w:val="008A49F7"/>
    <w:rsid w:val="008A6472"/>
    <w:rsid w:val="008A7329"/>
    <w:rsid w:val="008A78E6"/>
    <w:rsid w:val="008B001E"/>
    <w:rsid w:val="008B1275"/>
    <w:rsid w:val="008B1E16"/>
    <w:rsid w:val="008B4034"/>
    <w:rsid w:val="008B60BB"/>
    <w:rsid w:val="008B668E"/>
    <w:rsid w:val="008C2250"/>
    <w:rsid w:val="008D03CD"/>
    <w:rsid w:val="008D057B"/>
    <w:rsid w:val="008D0909"/>
    <w:rsid w:val="008D0F62"/>
    <w:rsid w:val="008D19EE"/>
    <w:rsid w:val="008D3467"/>
    <w:rsid w:val="008D5845"/>
    <w:rsid w:val="008D58B6"/>
    <w:rsid w:val="008D5936"/>
    <w:rsid w:val="008D6B29"/>
    <w:rsid w:val="008D6B9F"/>
    <w:rsid w:val="008D726B"/>
    <w:rsid w:val="008D76CF"/>
    <w:rsid w:val="008E0FD0"/>
    <w:rsid w:val="008E4253"/>
    <w:rsid w:val="008E4CBE"/>
    <w:rsid w:val="008E6863"/>
    <w:rsid w:val="008E6BC8"/>
    <w:rsid w:val="008E7EC4"/>
    <w:rsid w:val="008F1987"/>
    <w:rsid w:val="008F1C10"/>
    <w:rsid w:val="008F2897"/>
    <w:rsid w:val="008F2CE4"/>
    <w:rsid w:val="008F2D58"/>
    <w:rsid w:val="008F4B03"/>
    <w:rsid w:val="008F63D5"/>
    <w:rsid w:val="008F73F6"/>
    <w:rsid w:val="0090010F"/>
    <w:rsid w:val="00900BA8"/>
    <w:rsid w:val="0090220A"/>
    <w:rsid w:val="0090269A"/>
    <w:rsid w:val="00903343"/>
    <w:rsid w:val="00903712"/>
    <w:rsid w:val="00903B37"/>
    <w:rsid w:val="00903F8B"/>
    <w:rsid w:val="00904A0F"/>
    <w:rsid w:val="0090620A"/>
    <w:rsid w:val="0090699E"/>
    <w:rsid w:val="00907489"/>
    <w:rsid w:val="009100CA"/>
    <w:rsid w:val="0091158B"/>
    <w:rsid w:val="00911964"/>
    <w:rsid w:val="00914AB1"/>
    <w:rsid w:val="00914ADD"/>
    <w:rsid w:val="009150F9"/>
    <w:rsid w:val="00917CA3"/>
    <w:rsid w:val="00920736"/>
    <w:rsid w:val="00920FC8"/>
    <w:rsid w:val="00921823"/>
    <w:rsid w:val="00921CC1"/>
    <w:rsid w:val="00922FFF"/>
    <w:rsid w:val="00924469"/>
    <w:rsid w:val="009248F0"/>
    <w:rsid w:val="009303B7"/>
    <w:rsid w:val="00932069"/>
    <w:rsid w:val="0093339F"/>
    <w:rsid w:val="0093435E"/>
    <w:rsid w:val="00936F19"/>
    <w:rsid w:val="009376CB"/>
    <w:rsid w:val="00940804"/>
    <w:rsid w:val="00941DFD"/>
    <w:rsid w:val="00942840"/>
    <w:rsid w:val="00942E63"/>
    <w:rsid w:val="009435EE"/>
    <w:rsid w:val="0094450C"/>
    <w:rsid w:val="009453AC"/>
    <w:rsid w:val="00945B11"/>
    <w:rsid w:val="00946D7B"/>
    <w:rsid w:val="009518C6"/>
    <w:rsid w:val="00951D5E"/>
    <w:rsid w:val="009546FA"/>
    <w:rsid w:val="00955847"/>
    <w:rsid w:val="009565AF"/>
    <w:rsid w:val="00957BBB"/>
    <w:rsid w:val="00960F8E"/>
    <w:rsid w:val="00962B62"/>
    <w:rsid w:val="00962E00"/>
    <w:rsid w:val="00970746"/>
    <w:rsid w:val="00972E21"/>
    <w:rsid w:val="009743B4"/>
    <w:rsid w:val="00975255"/>
    <w:rsid w:val="009753F0"/>
    <w:rsid w:val="00976DFC"/>
    <w:rsid w:val="00976E3A"/>
    <w:rsid w:val="009773A0"/>
    <w:rsid w:val="009803F1"/>
    <w:rsid w:val="009806E5"/>
    <w:rsid w:val="00980BBC"/>
    <w:rsid w:val="00980E13"/>
    <w:rsid w:val="00981D0A"/>
    <w:rsid w:val="009849D9"/>
    <w:rsid w:val="00990D05"/>
    <w:rsid w:val="00990ED5"/>
    <w:rsid w:val="00991356"/>
    <w:rsid w:val="00991DA3"/>
    <w:rsid w:val="0099340F"/>
    <w:rsid w:val="00993BD0"/>
    <w:rsid w:val="00994734"/>
    <w:rsid w:val="009A0780"/>
    <w:rsid w:val="009A52DD"/>
    <w:rsid w:val="009A53FC"/>
    <w:rsid w:val="009A582A"/>
    <w:rsid w:val="009A71B0"/>
    <w:rsid w:val="009A7748"/>
    <w:rsid w:val="009A7D00"/>
    <w:rsid w:val="009B0855"/>
    <w:rsid w:val="009B0863"/>
    <w:rsid w:val="009B1599"/>
    <w:rsid w:val="009B27AF"/>
    <w:rsid w:val="009B29DC"/>
    <w:rsid w:val="009B31A3"/>
    <w:rsid w:val="009B3BA8"/>
    <w:rsid w:val="009B4212"/>
    <w:rsid w:val="009B432D"/>
    <w:rsid w:val="009B492A"/>
    <w:rsid w:val="009B60B1"/>
    <w:rsid w:val="009B63F3"/>
    <w:rsid w:val="009B71D4"/>
    <w:rsid w:val="009B7FB4"/>
    <w:rsid w:val="009C0BC1"/>
    <w:rsid w:val="009C1013"/>
    <w:rsid w:val="009C2D35"/>
    <w:rsid w:val="009C2EA8"/>
    <w:rsid w:val="009C3EB2"/>
    <w:rsid w:val="009C5A69"/>
    <w:rsid w:val="009C666C"/>
    <w:rsid w:val="009D0E79"/>
    <w:rsid w:val="009D12F4"/>
    <w:rsid w:val="009D24B5"/>
    <w:rsid w:val="009D2A5F"/>
    <w:rsid w:val="009D3334"/>
    <w:rsid w:val="009D4BDD"/>
    <w:rsid w:val="009D6435"/>
    <w:rsid w:val="009D67EE"/>
    <w:rsid w:val="009D6FD9"/>
    <w:rsid w:val="009D7278"/>
    <w:rsid w:val="009D7985"/>
    <w:rsid w:val="009D7C76"/>
    <w:rsid w:val="009E073A"/>
    <w:rsid w:val="009E14EF"/>
    <w:rsid w:val="009E2C5B"/>
    <w:rsid w:val="009E3BCA"/>
    <w:rsid w:val="009E50AE"/>
    <w:rsid w:val="009E522C"/>
    <w:rsid w:val="009E6028"/>
    <w:rsid w:val="009E6750"/>
    <w:rsid w:val="009F002C"/>
    <w:rsid w:val="009F137C"/>
    <w:rsid w:val="009F230A"/>
    <w:rsid w:val="009F34DB"/>
    <w:rsid w:val="009F408B"/>
    <w:rsid w:val="009F46B3"/>
    <w:rsid w:val="009F4F41"/>
    <w:rsid w:val="009F5D21"/>
    <w:rsid w:val="009F70ED"/>
    <w:rsid w:val="00A013BD"/>
    <w:rsid w:val="00A0170C"/>
    <w:rsid w:val="00A022AC"/>
    <w:rsid w:val="00A0308A"/>
    <w:rsid w:val="00A031F3"/>
    <w:rsid w:val="00A03DED"/>
    <w:rsid w:val="00A055AE"/>
    <w:rsid w:val="00A0697B"/>
    <w:rsid w:val="00A11207"/>
    <w:rsid w:val="00A116CC"/>
    <w:rsid w:val="00A120F4"/>
    <w:rsid w:val="00A123D4"/>
    <w:rsid w:val="00A13C6E"/>
    <w:rsid w:val="00A13D41"/>
    <w:rsid w:val="00A14681"/>
    <w:rsid w:val="00A15900"/>
    <w:rsid w:val="00A20884"/>
    <w:rsid w:val="00A22367"/>
    <w:rsid w:val="00A227A3"/>
    <w:rsid w:val="00A24EFA"/>
    <w:rsid w:val="00A25073"/>
    <w:rsid w:val="00A2575E"/>
    <w:rsid w:val="00A25B4C"/>
    <w:rsid w:val="00A26575"/>
    <w:rsid w:val="00A279B0"/>
    <w:rsid w:val="00A30434"/>
    <w:rsid w:val="00A3139A"/>
    <w:rsid w:val="00A31B46"/>
    <w:rsid w:val="00A336EC"/>
    <w:rsid w:val="00A361B1"/>
    <w:rsid w:val="00A40D18"/>
    <w:rsid w:val="00A41ADE"/>
    <w:rsid w:val="00A4497B"/>
    <w:rsid w:val="00A44AC8"/>
    <w:rsid w:val="00A451A7"/>
    <w:rsid w:val="00A45219"/>
    <w:rsid w:val="00A46A57"/>
    <w:rsid w:val="00A5096E"/>
    <w:rsid w:val="00A523C2"/>
    <w:rsid w:val="00A54180"/>
    <w:rsid w:val="00A54ABE"/>
    <w:rsid w:val="00A60238"/>
    <w:rsid w:val="00A64BE7"/>
    <w:rsid w:val="00A6648C"/>
    <w:rsid w:val="00A665B9"/>
    <w:rsid w:val="00A6682B"/>
    <w:rsid w:val="00A66A28"/>
    <w:rsid w:val="00A671C0"/>
    <w:rsid w:val="00A67C4B"/>
    <w:rsid w:val="00A71026"/>
    <w:rsid w:val="00A71049"/>
    <w:rsid w:val="00A71B85"/>
    <w:rsid w:val="00A73FDE"/>
    <w:rsid w:val="00A75208"/>
    <w:rsid w:val="00A7612B"/>
    <w:rsid w:val="00A7688B"/>
    <w:rsid w:val="00A76E95"/>
    <w:rsid w:val="00A81097"/>
    <w:rsid w:val="00A81530"/>
    <w:rsid w:val="00A815AD"/>
    <w:rsid w:val="00A818D4"/>
    <w:rsid w:val="00A81C30"/>
    <w:rsid w:val="00A837E7"/>
    <w:rsid w:val="00A84299"/>
    <w:rsid w:val="00A84DB7"/>
    <w:rsid w:val="00A858E9"/>
    <w:rsid w:val="00A863E6"/>
    <w:rsid w:val="00A86F52"/>
    <w:rsid w:val="00A91626"/>
    <w:rsid w:val="00A919F1"/>
    <w:rsid w:val="00A9203B"/>
    <w:rsid w:val="00A93569"/>
    <w:rsid w:val="00A93E0B"/>
    <w:rsid w:val="00A95510"/>
    <w:rsid w:val="00A96613"/>
    <w:rsid w:val="00A96940"/>
    <w:rsid w:val="00A97FD8"/>
    <w:rsid w:val="00AA06A6"/>
    <w:rsid w:val="00AA16F0"/>
    <w:rsid w:val="00AA1918"/>
    <w:rsid w:val="00AA2282"/>
    <w:rsid w:val="00AA4D12"/>
    <w:rsid w:val="00AA4FBA"/>
    <w:rsid w:val="00AA6B77"/>
    <w:rsid w:val="00AA72FD"/>
    <w:rsid w:val="00AA77E0"/>
    <w:rsid w:val="00AB383D"/>
    <w:rsid w:val="00AB4EEC"/>
    <w:rsid w:val="00AB52B6"/>
    <w:rsid w:val="00AB65FC"/>
    <w:rsid w:val="00AB6AFF"/>
    <w:rsid w:val="00AB7D04"/>
    <w:rsid w:val="00AB7DC3"/>
    <w:rsid w:val="00AC0283"/>
    <w:rsid w:val="00AC0D7C"/>
    <w:rsid w:val="00AC1A7D"/>
    <w:rsid w:val="00AC28EA"/>
    <w:rsid w:val="00AC2F80"/>
    <w:rsid w:val="00AC381D"/>
    <w:rsid w:val="00AD02FE"/>
    <w:rsid w:val="00AD042C"/>
    <w:rsid w:val="00AD052E"/>
    <w:rsid w:val="00AD090A"/>
    <w:rsid w:val="00AD0F51"/>
    <w:rsid w:val="00AD23A2"/>
    <w:rsid w:val="00AD2A73"/>
    <w:rsid w:val="00AD2C1E"/>
    <w:rsid w:val="00AD4686"/>
    <w:rsid w:val="00AD6689"/>
    <w:rsid w:val="00AE1858"/>
    <w:rsid w:val="00AE553B"/>
    <w:rsid w:val="00AE667F"/>
    <w:rsid w:val="00AE6C7E"/>
    <w:rsid w:val="00AE7954"/>
    <w:rsid w:val="00AF0C8F"/>
    <w:rsid w:val="00AF148A"/>
    <w:rsid w:val="00AF26BE"/>
    <w:rsid w:val="00AF29D8"/>
    <w:rsid w:val="00AF3712"/>
    <w:rsid w:val="00AF377E"/>
    <w:rsid w:val="00AF42FD"/>
    <w:rsid w:val="00AF43C9"/>
    <w:rsid w:val="00AF4BCC"/>
    <w:rsid w:val="00AF4F4A"/>
    <w:rsid w:val="00AF5668"/>
    <w:rsid w:val="00AF68D6"/>
    <w:rsid w:val="00AF783A"/>
    <w:rsid w:val="00B017B1"/>
    <w:rsid w:val="00B030AA"/>
    <w:rsid w:val="00B03FE7"/>
    <w:rsid w:val="00B0449B"/>
    <w:rsid w:val="00B04EFB"/>
    <w:rsid w:val="00B0528D"/>
    <w:rsid w:val="00B05663"/>
    <w:rsid w:val="00B10200"/>
    <w:rsid w:val="00B10CE0"/>
    <w:rsid w:val="00B11A65"/>
    <w:rsid w:val="00B11D21"/>
    <w:rsid w:val="00B11D5B"/>
    <w:rsid w:val="00B1232E"/>
    <w:rsid w:val="00B145C1"/>
    <w:rsid w:val="00B148A9"/>
    <w:rsid w:val="00B14912"/>
    <w:rsid w:val="00B149A2"/>
    <w:rsid w:val="00B16F84"/>
    <w:rsid w:val="00B17470"/>
    <w:rsid w:val="00B2085A"/>
    <w:rsid w:val="00B211BA"/>
    <w:rsid w:val="00B2171E"/>
    <w:rsid w:val="00B230D3"/>
    <w:rsid w:val="00B234A0"/>
    <w:rsid w:val="00B249B9"/>
    <w:rsid w:val="00B249E2"/>
    <w:rsid w:val="00B24C87"/>
    <w:rsid w:val="00B266E0"/>
    <w:rsid w:val="00B267BC"/>
    <w:rsid w:val="00B26A9B"/>
    <w:rsid w:val="00B30F8A"/>
    <w:rsid w:val="00B31D8C"/>
    <w:rsid w:val="00B31E0D"/>
    <w:rsid w:val="00B3331F"/>
    <w:rsid w:val="00B334B9"/>
    <w:rsid w:val="00B3382B"/>
    <w:rsid w:val="00B370F8"/>
    <w:rsid w:val="00B372BA"/>
    <w:rsid w:val="00B37AD5"/>
    <w:rsid w:val="00B42CE8"/>
    <w:rsid w:val="00B43006"/>
    <w:rsid w:val="00B43053"/>
    <w:rsid w:val="00B44AD7"/>
    <w:rsid w:val="00B45D05"/>
    <w:rsid w:val="00B46316"/>
    <w:rsid w:val="00B468ED"/>
    <w:rsid w:val="00B46DF7"/>
    <w:rsid w:val="00B47FFA"/>
    <w:rsid w:val="00B5007E"/>
    <w:rsid w:val="00B5078D"/>
    <w:rsid w:val="00B5157E"/>
    <w:rsid w:val="00B55F0D"/>
    <w:rsid w:val="00B56E5D"/>
    <w:rsid w:val="00B601A5"/>
    <w:rsid w:val="00B633DB"/>
    <w:rsid w:val="00B65A6C"/>
    <w:rsid w:val="00B65AB6"/>
    <w:rsid w:val="00B731FD"/>
    <w:rsid w:val="00B74209"/>
    <w:rsid w:val="00B74489"/>
    <w:rsid w:val="00B74906"/>
    <w:rsid w:val="00B75334"/>
    <w:rsid w:val="00B75D5F"/>
    <w:rsid w:val="00B814F3"/>
    <w:rsid w:val="00B83582"/>
    <w:rsid w:val="00B84E4F"/>
    <w:rsid w:val="00B85C3C"/>
    <w:rsid w:val="00B85F20"/>
    <w:rsid w:val="00B85F84"/>
    <w:rsid w:val="00B9294E"/>
    <w:rsid w:val="00B931E0"/>
    <w:rsid w:val="00B93307"/>
    <w:rsid w:val="00B937A1"/>
    <w:rsid w:val="00B94CC5"/>
    <w:rsid w:val="00B951BF"/>
    <w:rsid w:val="00BA021A"/>
    <w:rsid w:val="00BA1373"/>
    <w:rsid w:val="00BA1426"/>
    <w:rsid w:val="00BA22D9"/>
    <w:rsid w:val="00BA2B4C"/>
    <w:rsid w:val="00BA3873"/>
    <w:rsid w:val="00BA3FCF"/>
    <w:rsid w:val="00BA5C34"/>
    <w:rsid w:val="00BA5DBB"/>
    <w:rsid w:val="00BA5FC0"/>
    <w:rsid w:val="00BA68AE"/>
    <w:rsid w:val="00BB023F"/>
    <w:rsid w:val="00BB0B9C"/>
    <w:rsid w:val="00BB0F19"/>
    <w:rsid w:val="00BB1AB6"/>
    <w:rsid w:val="00BB347F"/>
    <w:rsid w:val="00BB69B7"/>
    <w:rsid w:val="00BC20DF"/>
    <w:rsid w:val="00BC367A"/>
    <w:rsid w:val="00BC7B37"/>
    <w:rsid w:val="00BC7D13"/>
    <w:rsid w:val="00BC7EEE"/>
    <w:rsid w:val="00BD08FF"/>
    <w:rsid w:val="00BD10EB"/>
    <w:rsid w:val="00BD2DF2"/>
    <w:rsid w:val="00BD3976"/>
    <w:rsid w:val="00BD3BBC"/>
    <w:rsid w:val="00BD3C84"/>
    <w:rsid w:val="00BD4969"/>
    <w:rsid w:val="00BD4B22"/>
    <w:rsid w:val="00BD581D"/>
    <w:rsid w:val="00BD61C9"/>
    <w:rsid w:val="00BD6220"/>
    <w:rsid w:val="00BD6D48"/>
    <w:rsid w:val="00BE18B2"/>
    <w:rsid w:val="00BE3A1B"/>
    <w:rsid w:val="00BE50E4"/>
    <w:rsid w:val="00BE60CF"/>
    <w:rsid w:val="00BE6699"/>
    <w:rsid w:val="00BE73CE"/>
    <w:rsid w:val="00BE7EE9"/>
    <w:rsid w:val="00BF0D4D"/>
    <w:rsid w:val="00BF210A"/>
    <w:rsid w:val="00BF58FF"/>
    <w:rsid w:val="00BF6EC2"/>
    <w:rsid w:val="00BF7877"/>
    <w:rsid w:val="00C000C1"/>
    <w:rsid w:val="00C00790"/>
    <w:rsid w:val="00C01319"/>
    <w:rsid w:val="00C01C5A"/>
    <w:rsid w:val="00C06729"/>
    <w:rsid w:val="00C07632"/>
    <w:rsid w:val="00C076A2"/>
    <w:rsid w:val="00C103B4"/>
    <w:rsid w:val="00C11A48"/>
    <w:rsid w:val="00C124C2"/>
    <w:rsid w:val="00C13576"/>
    <w:rsid w:val="00C150D4"/>
    <w:rsid w:val="00C15702"/>
    <w:rsid w:val="00C16048"/>
    <w:rsid w:val="00C167BC"/>
    <w:rsid w:val="00C20183"/>
    <w:rsid w:val="00C20A28"/>
    <w:rsid w:val="00C21F09"/>
    <w:rsid w:val="00C21F66"/>
    <w:rsid w:val="00C23380"/>
    <w:rsid w:val="00C23742"/>
    <w:rsid w:val="00C24DA4"/>
    <w:rsid w:val="00C26B75"/>
    <w:rsid w:val="00C31277"/>
    <w:rsid w:val="00C323DB"/>
    <w:rsid w:val="00C325FC"/>
    <w:rsid w:val="00C32D24"/>
    <w:rsid w:val="00C34183"/>
    <w:rsid w:val="00C400D2"/>
    <w:rsid w:val="00C4020C"/>
    <w:rsid w:val="00C4080C"/>
    <w:rsid w:val="00C40C74"/>
    <w:rsid w:val="00C41A26"/>
    <w:rsid w:val="00C41F74"/>
    <w:rsid w:val="00C439A1"/>
    <w:rsid w:val="00C43C3E"/>
    <w:rsid w:val="00C47C02"/>
    <w:rsid w:val="00C50099"/>
    <w:rsid w:val="00C50426"/>
    <w:rsid w:val="00C565FF"/>
    <w:rsid w:val="00C56BD0"/>
    <w:rsid w:val="00C57482"/>
    <w:rsid w:val="00C57DC1"/>
    <w:rsid w:val="00C60730"/>
    <w:rsid w:val="00C61911"/>
    <w:rsid w:val="00C624F1"/>
    <w:rsid w:val="00C64A78"/>
    <w:rsid w:val="00C65237"/>
    <w:rsid w:val="00C65375"/>
    <w:rsid w:val="00C65992"/>
    <w:rsid w:val="00C66FB4"/>
    <w:rsid w:val="00C70AF5"/>
    <w:rsid w:val="00C73EC5"/>
    <w:rsid w:val="00C754FA"/>
    <w:rsid w:val="00C77BB0"/>
    <w:rsid w:val="00C77D61"/>
    <w:rsid w:val="00C81B58"/>
    <w:rsid w:val="00C823D2"/>
    <w:rsid w:val="00C845A1"/>
    <w:rsid w:val="00C87596"/>
    <w:rsid w:val="00C87DDC"/>
    <w:rsid w:val="00C9135E"/>
    <w:rsid w:val="00C92A72"/>
    <w:rsid w:val="00C935DC"/>
    <w:rsid w:val="00C93FB1"/>
    <w:rsid w:val="00C94316"/>
    <w:rsid w:val="00C96748"/>
    <w:rsid w:val="00C967AC"/>
    <w:rsid w:val="00C96B9E"/>
    <w:rsid w:val="00CA0582"/>
    <w:rsid w:val="00CA0D03"/>
    <w:rsid w:val="00CA11AB"/>
    <w:rsid w:val="00CA1EAF"/>
    <w:rsid w:val="00CA1F15"/>
    <w:rsid w:val="00CA6169"/>
    <w:rsid w:val="00CA795A"/>
    <w:rsid w:val="00CB23D0"/>
    <w:rsid w:val="00CB6CD2"/>
    <w:rsid w:val="00CC18C4"/>
    <w:rsid w:val="00CC2304"/>
    <w:rsid w:val="00CC2727"/>
    <w:rsid w:val="00CC3ED5"/>
    <w:rsid w:val="00CC588B"/>
    <w:rsid w:val="00CC59F4"/>
    <w:rsid w:val="00CC7D29"/>
    <w:rsid w:val="00CD1E15"/>
    <w:rsid w:val="00CD25E0"/>
    <w:rsid w:val="00CD362C"/>
    <w:rsid w:val="00CD46FA"/>
    <w:rsid w:val="00CD546C"/>
    <w:rsid w:val="00CD592C"/>
    <w:rsid w:val="00CD623B"/>
    <w:rsid w:val="00CE0D24"/>
    <w:rsid w:val="00CE19E8"/>
    <w:rsid w:val="00CE2E68"/>
    <w:rsid w:val="00CE691A"/>
    <w:rsid w:val="00CE6C8B"/>
    <w:rsid w:val="00CE7B73"/>
    <w:rsid w:val="00CF0AA8"/>
    <w:rsid w:val="00CF0AE0"/>
    <w:rsid w:val="00CF0E8D"/>
    <w:rsid w:val="00CF18D6"/>
    <w:rsid w:val="00CF1FF3"/>
    <w:rsid w:val="00CF24D9"/>
    <w:rsid w:val="00CF3E3A"/>
    <w:rsid w:val="00CF553A"/>
    <w:rsid w:val="00CF57FF"/>
    <w:rsid w:val="00CF7391"/>
    <w:rsid w:val="00CF7F78"/>
    <w:rsid w:val="00D00AEC"/>
    <w:rsid w:val="00D012A5"/>
    <w:rsid w:val="00D10FE6"/>
    <w:rsid w:val="00D116DD"/>
    <w:rsid w:val="00D117EF"/>
    <w:rsid w:val="00D12ED5"/>
    <w:rsid w:val="00D13571"/>
    <w:rsid w:val="00D20013"/>
    <w:rsid w:val="00D20272"/>
    <w:rsid w:val="00D22AA2"/>
    <w:rsid w:val="00D22F77"/>
    <w:rsid w:val="00D25E2B"/>
    <w:rsid w:val="00D26115"/>
    <w:rsid w:val="00D27B85"/>
    <w:rsid w:val="00D27F33"/>
    <w:rsid w:val="00D30BE9"/>
    <w:rsid w:val="00D30F39"/>
    <w:rsid w:val="00D31B7F"/>
    <w:rsid w:val="00D32F8A"/>
    <w:rsid w:val="00D33027"/>
    <w:rsid w:val="00D3318C"/>
    <w:rsid w:val="00D35CC6"/>
    <w:rsid w:val="00D366C3"/>
    <w:rsid w:val="00D40B39"/>
    <w:rsid w:val="00D40C97"/>
    <w:rsid w:val="00D43D68"/>
    <w:rsid w:val="00D448F8"/>
    <w:rsid w:val="00D472A9"/>
    <w:rsid w:val="00D50BEA"/>
    <w:rsid w:val="00D51527"/>
    <w:rsid w:val="00D51BDF"/>
    <w:rsid w:val="00D53F31"/>
    <w:rsid w:val="00D552D1"/>
    <w:rsid w:val="00D55954"/>
    <w:rsid w:val="00D56103"/>
    <w:rsid w:val="00D56791"/>
    <w:rsid w:val="00D57055"/>
    <w:rsid w:val="00D576BD"/>
    <w:rsid w:val="00D605A9"/>
    <w:rsid w:val="00D6290A"/>
    <w:rsid w:val="00D6496D"/>
    <w:rsid w:val="00D65029"/>
    <w:rsid w:val="00D67948"/>
    <w:rsid w:val="00D706CD"/>
    <w:rsid w:val="00D7084D"/>
    <w:rsid w:val="00D71A6A"/>
    <w:rsid w:val="00D74A1B"/>
    <w:rsid w:val="00D76A04"/>
    <w:rsid w:val="00D7765E"/>
    <w:rsid w:val="00D77B08"/>
    <w:rsid w:val="00D80740"/>
    <w:rsid w:val="00D8090F"/>
    <w:rsid w:val="00D81DE9"/>
    <w:rsid w:val="00D824D7"/>
    <w:rsid w:val="00D82CAA"/>
    <w:rsid w:val="00D82DA9"/>
    <w:rsid w:val="00D840F1"/>
    <w:rsid w:val="00D8585F"/>
    <w:rsid w:val="00D86B3C"/>
    <w:rsid w:val="00D87198"/>
    <w:rsid w:val="00D879DE"/>
    <w:rsid w:val="00D9089A"/>
    <w:rsid w:val="00D90C03"/>
    <w:rsid w:val="00D91A79"/>
    <w:rsid w:val="00D92071"/>
    <w:rsid w:val="00D92670"/>
    <w:rsid w:val="00D9395D"/>
    <w:rsid w:val="00D9469D"/>
    <w:rsid w:val="00D94921"/>
    <w:rsid w:val="00D9571E"/>
    <w:rsid w:val="00D95D3D"/>
    <w:rsid w:val="00D96DC3"/>
    <w:rsid w:val="00DA2078"/>
    <w:rsid w:val="00DA51DD"/>
    <w:rsid w:val="00DA5329"/>
    <w:rsid w:val="00DA6157"/>
    <w:rsid w:val="00DA7522"/>
    <w:rsid w:val="00DB29A7"/>
    <w:rsid w:val="00DB2A65"/>
    <w:rsid w:val="00DB3916"/>
    <w:rsid w:val="00DB46B7"/>
    <w:rsid w:val="00DB47FB"/>
    <w:rsid w:val="00DB5955"/>
    <w:rsid w:val="00DC293E"/>
    <w:rsid w:val="00DC335B"/>
    <w:rsid w:val="00DC4630"/>
    <w:rsid w:val="00DC69D4"/>
    <w:rsid w:val="00DC77CA"/>
    <w:rsid w:val="00DC78B5"/>
    <w:rsid w:val="00DD5599"/>
    <w:rsid w:val="00DD57FC"/>
    <w:rsid w:val="00DD5C60"/>
    <w:rsid w:val="00DE0527"/>
    <w:rsid w:val="00DE16F9"/>
    <w:rsid w:val="00DE1738"/>
    <w:rsid w:val="00DE1F46"/>
    <w:rsid w:val="00DE39B4"/>
    <w:rsid w:val="00DE3CD0"/>
    <w:rsid w:val="00DE3F09"/>
    <w:rsid w:val="00DE4B2D"/>
    <w:rsid w:val="00DE5334"/>
    <w:rsid w:val="00DE6B1C"/>
    <w:rsid w:val="00DE7567"/>
    <w:rsid w:val="00DE7DE3"/>
    <w:rsid w:val="00DF009B"/>
    <w:rsid w:val="00DF0ED1"/>
    <w:rsid w:val="00DF2E4A"/>
    <w:rsid w:val="00DF415A"/>
    <w:rsid w:val="00DF4F21"/>
    <w:rsid w:val="00DF572E"/>
    <w:rsid w:val="00DF5CF3"/>
    <w:rsid w:val="00DF6B21"/>
    <w:rsid w:val="00DF72DB"/>
    <w:rsid w:val="00DF7458"/>
    <w:rsid w:val="00DF7767"/>
    <w:rsid w:val="00DF7D0B"/>
    <w:rsid w:val="00E00101"/>
    <w:rsid w:val="00E029E4"/>
    <w:rsid w:val="00E057AD"/>
    <w:rsid w:val="00E06F8A"/>
    <w:rsid w:val="00E074D8"/>
    <w:rsid w:val="00E07646"/>
    <w:rsid w:val="00E11DA9"/>
    <w:rsid w:val="00E12E99"/>
    <w:rsid w:val="00E2016E"/>
    <w:rsid w:val="00E2029D"/>
    <w:rsid w:val="00E22EE3"/>
    <w:rsid w:val="00E24B4E"/>
    <w:rsid w:val="00E24DD4"/>
    <w:rsid w:val="00E253E8"/>
    <w:rsid w:val="00E2609D"/>
    <w:rsid w:val="00E26551"/>
    <w:rsid w:val="00E26C51"/>
    <w:rsid w:val="00E30CB4"/>
    <w:rsid w:val="00E3206E"/>
    <w:rsid w:val="00E32169"/>
    <w:rsid w:val="00E32BA7"/>
    <w:rsid w:val="00E32D49"/>
    <w:rsid w:val="00E33AB8"/>
    <w:rsid w:val="00E34E8C"/>
    <w:rsid w:val="00E36487"/>
    <w:rsid w:val="00E36816"/>
    <w:rsid w:val="00E368AD"/>
    <w:rsid w:val="00E371F5"/>
    <w:rsid w:val="00E41449"/>
    <w:rsid w:val="00E42F89"/>
    <w:rsid w:val="00E4553A"/>
    <w:rsid w:val="00E45FFD"/>
    <w:rsid w:val="00E473F9"/>
    <w:rsid w:val="00E50071"/>
    <w:rsid w:val="00E564D0"/>
    <w:rsid w:val="00E61CEF"/>
    <w:rsid w:val="00E621A7"/>
    <w:rsid w:val="00E6232C"/>
    <w:rsid w:val="00E62D84"/>
    <w:rsid w:val="00E64F03"/>
    <w:rsid w:val="00E6513F"/>
    <w:rsid w:val="00E67272"/>
    <w:rsid w:val="00E70569"/>
    <w:rsid w:val="00E710A8"/>
    <w:rsid w:val="00E718BE"/>
    <w:rsid w:val="00E72485"/>
    <w:rsid w:val="00E72F3B"/>
    <w:rsid w:val="00E74A1D"/>
    <w:rsid w:val="00E75C1A"/>
    <w:rsid w:val="00E80965"/>
    <w:rsid w:val="00E81DF1"/>
    <w:rsid w:val="00E836C4"/>
    <w:rsid w:val="00E8520C"/>
    <w:rsid w:val="00E868ED"/>
    <w:rsid w:val="00E9167E"/>
    <w:rsid w:val="00E94E25"/>
    <w:rsid w:val="00E97E4B"/>
    <w:rsid w:val="00E97F4E"/>
    <w:rsid w:val="00EA17AE"/>
    <w:rsid w:val="00EA1A87"/>
    <w:rsid w:val="00EA1B63"/>
    <w:rsid w:val="00EA29F6"/>
    <w:rsid w:val="00EB01B4"/>
    <w:rsid w:val="00EB1302"/>
    <w:rsid w:val="00EB457C"/>
    <w:rsid w:val="00EB7016"/>
    <w:rsid w:val="00EB7DE8"/>
    <w:rsid w:val="00EC07AB"/>
    <w:rsid w:val="00EC1ED3"/>
    <w:rsid w:val="00EC5461"/>
    <w:rsid w:val="00EC68DC"/>
    <w:rsid w:val="00EC6AAC"/>
    <w:rsid w:val="00EC6D40"/>
    <w:rsid w:val="00EC714A"/>
    <w:rsid w:val="00ED0A59"/>
    <w:rsid w:val="00ED1625"/>
    <w:rsid w:val="00ED326A"/>
    <w:rsid w:val="00ED3968"/>
    <w:rsid w:val="00ED6A29"/>
    <w:rsid w:val="00EE14B9"/>
    <w:rsid w:val="00EE232B"/>
    <w:rsid w:val="00EE290C"/>
    <w:rsid w:val="00EE3870"/>
    <w:rsid w:val="00EE4EE5"/>
    <w:rsid w:val="00EE4FFA"/>
    <w:rsid w:val="00EE71BE"/>
    <w:rsid w:val="00EE7E85"/>
    <w:rsid w:val="00EF0C01"/>
    <w:rsid w:val="00EF1536"/>
    <w:rsid w:val="00EF33DE"/>
    <w:rsid w:val="00EF4EC1"/>
    <w:rsid w:val="00EF553B"/>
    <w:rsid w:val="00F0051E"/>
    <w:rsid w:val="00F01EE0"/>
    <w:rsid w:val="00F02037"/>
    <w:rsid w:val="00F0280E"/>
    <w:rsid w:val="00F039FD"/>
    <w:rsid w:val="00F03DF9"/>
    <w:rsid w:val="00F053BE"/>
    <w:rsid w:val="00F05408"/>
    <w:rsid w:val="00F06E8F"/>
    <w:rsid w:val="00F07A49"/>
    <w:rsid w:val="00F10187"/>
    <w:rsid w:val="00F10712"/>
    <w:rsid w:val="00F12377"/>
    <w:rsid w:val="00F16BDA"/>
    <w:rsid w:val="00F20E94"/>
    <w:rsid w:val="00F2215C"/>
    <w:rsid w:val="00F232C1"/>
    <w:rsid w:val="00F24C7C"/>
    <w:rsid w:val="00F24EEF"/>
    <w:rsid w:val="00F25C9B"/>
    <w:rsid w:val="00F27286"/>
    <w:rsid w:val="00F308E9"/>
    <w:rsid w:val="00F30C6B"/>
    <w:rsid w:val="00F31239"/>
    <w:rsid w:val="00F31EAF"/>
    <w:rsid w:val="00F31EEB"/>
    <w:rsid w:val="00F321CB"/>
    <w:rsid w:val="00F32588"/>
    <w:rsid w:val="00F329E8"/>
    <w:rsid w:val="00F33177"/>
    <w:rsid w:val="00F37BD2"/>
    <w:rsid w:val="00F431B7"/>
    <w:rsid w:val="00F43410"/>
    <w:rsid w:val="00F451AA"/>
    <w:rsid w:val="00F50027"/>
    <w:rsid w:val="00F5042F"/>
    <w:rsid w:val="00F50E99"/>
    <w:rsid w:val="00F520B1"/>
    <w:rsid w:val="00F52C3F"/>
    <w:rsid w:val="00F52FFD"/>
    <w:rsid w:val="00F53AB5"/>
    <w:rsid w:val="00F53CEC"/>
    <w:rsid w:val="00F56E34"/>
    <w:rsid w:val="00F576A8"/>
    <w:rsid w:val="00F57E65"/>
    <w:rsid w:val="00F6028D"/>
    <w:rsid w:val="00F6066E"/>
    <w:rsid w:val="00F630FE"/>
    <w:rsid w:val="00F635E3"/>
    <w:rsid w:val="00F64B43"/>
    <w:rsid w:val="00F653B3"/>
    <w:rsid w:val="00F6599B"/>
    <w:rsid w:val="00F6601B"/>
    <w:rsid w:val="00F70443"/>
    <w:rsid w:val="00F7155C"/>
    <w:rsid w:val="00F71C75"/>
    <w:rsid w:val="00F72F6A"/>
    <w:rsid w:val="00F73E6A"/>
    <w:rsid w:val="00F75CFB"/>
    <w:rsid w:val="00F76E8F"/>
    <w:rsid w:val="00F77040"/>
    <w:rsid w:val="00F77109"/>
    <w:rsid w:val="00F77BB1"/>
    <w:rsid w:val="00F82F31"/>
    <w:rsid w:val="00F834FD"/>
    <w:rsid w:val="00F84A5E"/>
    <w:rsid w:val="00F85EFA"/>
    <w:rsid w:val="00F8688A"/>
    <w:rsid w:val="00F9226B"/>
    <w:rsid w:val="00F93160"/>
    <w:rsid w:val="00F94109"/>
    <w:rsid w:val="00F95E7B"/>
    <w:rsid w:val="00F97721"/>
    <w:rsid w:val="00FA1C68"/>
    <w:rsid w:val="00FA239A"/>
    <w:rsid w:val="00FA2733"/>
    <w:rsid w:val="00FA46E2"/>
    <w:rsid w:val="00FA55FA"/>
    <w:rsid w:val="00FA5E7E"/>
    <w:rsid w:val="00FB03B5"/>
    <w:rsid w:val="00FB0741"/>
    <w:rsid w:val="00FB2DEB"/>
    <w:rsid w:val="00FB38EB"/>
    <w:rsid w:val="00FB484A"/>
    <w:rsid w:val="00FB49DD"/>
    <w:rsid w:val="00FB679E"/>
    <w:rsid w:val="00FB7E35"/>
    <w:rsid w:val="00FC180B"/>
    <w:rsid w:val="00FC4547"/>
    <w:rsid w:val="00FC4F6B"/>
    <w:rsid w:val="00FC5441"/>
    <w:rsid w:val="00FC5839"/>
    <w:rsid w:val="00FC6BA6"/>
    <w:rsid w:val="00FD01E4"/>
    <w:rsid w:val="00FD201B"/>
    <w:rsid w:val="00FD2261"/>
    <w:rsid w:val="00FD273F"/>
    <w:rsid w:val="00FD2AE4"/>
    <w:rsid w:val="00FD38E7"/>
    <w:rsid w:val="00FD4010"/>
    <w:rsid w:val="00FD587F"/>
    <w:rsid w:val="00FD649C"/>
    <w:rsid w:val="00FD6EF7"/>
    <w:rsid w:val="00FD70F4"/>
    <w:rsid w:val="00FE1D7B"/>
    <w:rsid w:val="00FE1D9E"/>
    <w:rsid w:val="00FE22B9"/>
    <w:rsid w:val="00FE2842"/>
    <w:rsid w:val="00FE4096"/>
    <w:rsid w:val="00FE56F6"/>
    <w:rsid w:val="00FE7709"/>
    <w:rsid w:val="00FF086C"/>
    <w:rsid w:val="00FF4A85"/>
    <w:rsid w:val="00FF4F89"/>
    <w:rsid w:val="00FF61BB"/>
    <w:rsid w:val="00FF6BD8"/>
    <w:rsid w:val="00FF6FB6"/>
    <w:rsid w:val="00FF71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724DC4"/>
  <w15:docId w15:val="{B449C303-8522-43E2-92D9-AB1425CD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23"/>
    <w:pPr>
      <w:spacing w:after="200" w:line="276" w:lineRule="auto"/>
    </w:pPr>
  </w:style>
  <w:style w:type="paragraph" w:styleId="Heading2">
    <w:name w:val="heading 2"/>
    <w:basedOn w:val="Normal"/>
    <w:next w:val="Normal"/>
    <w:link w:val="Heading2Char"/>
    <w:uiPriority w:val="99"/>
    <w:qFormat/>
    <w:locked/>
    <w:rsid w:val="0047454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locked/>
    <w:rsid w:val="00E672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locked/>
    <w:rsid w:val="0028614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74546"/>
    <w:rPr>
      <w:rFonts w:ascii="Cambria" w:hAnsi="Cambria" w:cs="Times New Roman"/>
      <w:b/>
      <w:bCs/>
      <w:i/>
      <w:iCs/>
      <w:sz w:val="28"/>
      <w:szCs w:val="28"/>
    </w:rPr>
  </w:style>
  <w:style w:type="paragraph" w:styleId="ListParagraph">
    <w:name w:val="List Paragraph"/>
    <w:basedOn w:val="Normal"/>
    <w:uiPriority w:val="99"/>
    <w:qFormat/>
    <w:rsid w:val="002D2B23"/>
    <w:pPr>
      <w:ind w:left="720"/>
    </w:pPr>
  </w:style>
  <w:style w:type="paragraph" w:styleId="Footer">
    <w:name w:val="footer"/>
    <w:basedOn w:val="Normal"/>
    <w:link w:val="FooterChar"/>
    <w:uiPriority w:val="99"/>
    <w:rsid w:val="007E57F3"/>
    <w:pPr>
      <w:tabs>
        <w:tab w:val="center" w:pos="4153"/>
        <w:tab w:val="right" w:pos="8306"/>
      </w:tabs>
    </w:pPr>
  </w:style>
  <w:style w:type="character" w:customStyle="1" w:styleId="FooterChar">
    <w:name w:val="Footer Char"/>
    <w:basedOn w:val="DefaultParagraphFont"/>
    <w:link w:val="Footer"/>
    <w:uiPriority w:val="99"/>
    <w:locked/>
    <w:rsid w:val="00F77109"/>
    <w:rPr>
      <w:rFonts w:cs="Times New Roman"/>
    </w:rPr>
  </w:style>
  <w:style w:type="character" w:styleId="PageNumber">
    <w:name w:val="page number"/>
    <w:basedOn w:val="DefaultParagraphFont"/>
    <w:uiPriority w:val="99"/>
    <w:rsid w:val="007E57F3"/>
    <w:rPr>
      <w:rFonts w:cs="Times New Roman"/>
    </w:rPr>
  </w:style>
  <w:style w:type="paragraph" w:styleId="BalloonText">
    <w:name w:val="Balloon Text"/>
    <w:basedOn w:val="Normal"/>
    <w:link w:val="BalloonTextChar"/>
    <w:uiPriority w:val="99"/>
    <w:semiHidden/>
    <w:rsid w:val="00800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06C5"/>
    <w:rPr>
      <w:rFonts w:ascii="Tahoma" w:hAnsi="Tahoma" w:cs="Tahoma"/>
      <w:sz w:val="16"/>
      <w:szCs w:val="16"/>
    </w:rPr>
  </w:style>
  <w:style w:type="paragraph" w:styleId="Header">
    <w:name w:val="header"/>
    <w:basedOn w:val="Normal"/>
    <w:link w:val="HeaderChar"/>
    <w:uiPriority w:val="99"/>
    <w:unhideWhenUsed/>
    <w:qFormat/>
    <w:rsid w:val="00123B04"/>
    <w:pPr>
      <w:tabs>
        <w:tab w:val="center" w:pos="4153"/>
        <w:tab w:val="right" w:pos="8306"/>
      </w:tabs>
      <w:spacing w:after="0" w:line="240" w:lineRule="auto"/>
    </w:pPr>
  </w:style>
  <w:style w:type="character" w:customStyle="1" w:styleId="HeaderChar">
    <w:name w:val="Header Char"/>
    <w:basedOn w:val="DefaultParagraphFont"/>
    <w:link w:val="Header"/>
    <w:uiPriority w:val="99"/>
    <w:qFormat/>
    <w:rsid w:val="00123B04"/>
  </w:style>
  <w:style w:type="character" w:styleId="Hyperlink">
    <w:name w:val="Hyperlink"/>
    <w:basedOn w:val="DefaultParagraphFont"/>
    <w:uiPriority w:val="99"/>
    <w:unhideWhenUsed/>
    <w:rsid w:val="00886097"/>
    <w:rPr>
      <w:color w:val="0000FF" w:themeColor="hyperlink"/>
      <w:u w:val="single"/>
    </w:rPr>
  </w:style>
  <w:style w:type="paragraph" w:styleId="NoSpacing">
    <w:name w:val="No Spacing"/>
    <w:uiPriority w:val="1"/>
    <w:qFormat/>
    <w:rsid w:val="0007455A"/>
  </w:style>
  <w:style w:type="character" w:styleId="LineNumber">
    <w:name w:val="line number"/>
    <w:basedOn w:val="DefaultParagraphFont"/>
    <w:uiPriority w:val="99"/>
    <w:semiHidden/>
    <w:unhideWhenUsed/>
    <w:rsid w:val="008B60BB"/>
  </w:style>
  <w:style w:type="character" w:customStyle="1" w:styleId="Heading3Char">
    <w:name w:val="Heading 3 Char"/>
    <w:basedOn w:val="DefaultParagraphFont"/>
    <w:link w:val="Heading3"/>
    <w:semiHidden/>
    <w:rsid w:val="00E6727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E3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semiHidden/>
    <w:rsid w:val="00286140"/>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0949B4"/>
  </w:style>
  <w:style w:type="paragraph" w:styleId="PlainText">
    <w:name w:val="Plain Text"/>
    <w:basedOn w:val="Normal"/>
    <w:link w:val="PlainTextChar"/>
    <w:uiPriority w:val="99"/>
    <w:semiHidden/>
    <w:unhideWhenUsed/>
    <w:rsid w:val="004C4D71"/>
    <w:pPr>
      <w:bidi/>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4C4D71"/>
    <w:rPr>
      <w:rFonts w:eastAsiaTheme="minorHAnsi" w:cstheme="minorBidi"/>
      <w:szCs w:val="21"/>
    </w:rPr>
  </w:style>
  <w:style w:type="character" w:styleId="UnresolvedMention">
    <w:name w:val="Unresolved Mention"/>
    <w:basedOn w:val="DefaultParagraphFont"/>
    <w:uiPriority w:val="99"/>
    <w:semiHidden/>
    <w:unhideWhenUsed/>
    <w:rsid w:val="006A529F"/>
    <w:rPr>
      <w:color w:val="605E5C"/>
      <w:shd w:val="clear" w:color="auto" w:fill="E1DFDD"/>
    </w:rPr>
  </w:style>
  <w:style w:type="paragraph" w:customStyle="1" w:styleId="Default">
    <w:name w:val="Default"/>
    <w:rsid w:val="00231C27"/>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7239">
      <w:bodyDiv w:val="1"/>
      <w:marLeft w:val="0"/>
      <w:marRight w:val="0"/>
      <w:marTop w:val="0"/>
      <w:marBottom w:val="0"/>
      <w:divBdr>
        <w:top w:val="none" w:sz="0" w:space="0" w:color="auto"/>
        <w:left w:val="none" w:sz="0" w:space="0" w:color="auto"/>
        <w:bottom w:val="none" w:sz="0" w:space="0" w:color="auto"/>
        <w:right w:val="none" w:sz="0" w:space="0" w:color="auto"/>
      </w:divBdr>
    </w:div>
    <w:div w:id="60182938">
      <w:bodyDiv w:val="1"/>
      <w:marLeft w:val="0"/>
      <w:marRight w:val="0"/>
      <w:marTop w:val="0"/>
      <w:marBottom w:val="0"/>
      <w:divBdr>
        <w:top w:val="none" w:sz="0" w:space="0" w:color="auto"/>
        <w:left w:val="none" w:sz="0" w:space="0" w:color="auto"/>
        <w:bottom w:val="none" w:sz="0" w:space="0" w:color="auto"/>
        <w:right w:val="none" w:sz="0" w:space="0" w:color="auto"/>
      </w:divBdr>
      <w:divsChild>
        <w:div w:id="1799568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6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912848">
      <w:bodyDiv w:val="1"/>
      <w:marLeft w:val="0"/>
      <w:marRight w:val="0"/>
      <w:marTop w:val="0"/>
      <w:marBottom w:val="0"/>
      <w:divBdr>
        <w:top w:val="none" w:sz="0" w:space="0" w:color="auto"/>
        <w:left w:val="none" w:sz="0" w:space="0" w:color="auto"/>
        <w:bottom w:val="none" w:sz="0" w:space="0" w:color="auto"/>
        <w:right w:val="none" w:sz="0" w:space="0" w:color="auto"/>
      </w:divBdr>
    </w:div>
    <w:div w:id="447238749">
      <w:bodyDiv w:val="1"/>
      <w:marLeft w:val="0"/>
      <w:marRight w:val="0"/>
      <w:marTop w:val="0"/>
      <w:marBottom w:val="0"/>
      <w:divBdr>
        <w:top w:val="none" w:sz="0" w:space="0" w:color="auto"/>
        <w:left w:val="none" w:sz="0" w:space="0" w:color="auto"/>
        <w:bottom w:val="none" w:sz="0" w:space="0" w:color="auto"/>
        <w:right w:val="none" w:sz="0" w:space="0" w:color="auto"/>
      </w:divBdr>
      <w:divsChild>
        <w:div w:id="988052259">
          <w:marLeft w:val="170"/>
          <w:marRight w:val="170"/>
          <w:marTop w:val="0"/>
          <w:marBottom w:val="0"/>
          <w:divBdr>
            <w:top w:val="none" w:sz="0" w:space="0" w:color="auto"/>
            <w:left w:val="none" w:sz="0" w:space="0" w:color="auto"/>
            <w:bottom w:val="none" w:sz="0" w:space="0" w:color="auto"/>
            <w:right w:val="none" w:sz="0" w:space="0" w:color="auto"/>
          </w:divBdr>
        </w:div>
        <w:div w:id="497230620">
          <w:marLeft w:val="170"/>
          <w:marRight w:val="170"/>
          <w:marTop w:val="0"/>
          <w:marBottom w:val="0"/>
          <w:divBdr>
            <w:top w:val="none" w:sz="0" w:space="0" w:color="auto"/>
            <w:left w:val="none" w:sz="0" w:space="0" w:color="auto"/>
            <w:bottom w:val="none" w:sz="0" w:space="0" w:color="auto"/>
            <w:right w:val="none" w:sz="0" w:space="0" w:color="auto"/>
          </w:divBdr>
        </w:div>
        <w:div w:id="1939868831">
          <w:marLeft w:val="170"/>
          <w:marRight w:val="170"/>
          <w:marTop w:val="0"/>
          <w:marBottom w:val="0"/>
          <w:divBdr>
            <w:top w:val="none" w:sz="0" w:space="0" w:color="auto"/>
            <w:left w:val="none" w:sz="0" w:space="0" w:color="auto"/>
            <w:bottom w:val="none" w:sz="0" w:space="0" w:color="auto"/>
            <w:right w:val="none" w:sz="0" w:space="0" w:color="auto"/>
          </w:divBdr>
        </w:div>
        <w:div w:id="1295284797">
          <w:marLeft w:val="170"/>
          <w:marRight w:val="170"/>
          <w:marTop w:val="0"/>
          <w:marBottom w:val="0"/>
          <w:divBdr>
            <w:top w:val="none" w:sz="0" w:space="0" w:color="auto"/>
            <w:left w:val="none" w:sz="0" w:space="0" w:color="auto"/>
            <w:bottom w:val="none" w:sz="0" w:space="0" w:color="auto"/>
            <w:right w:val="none" w:sz="0" w:space="0" w:color="auto"/>
          </w:divBdr>
        </w:div>
        <w:div w:id="1537934115">
          <w:marLeft w:val="170"/>
          <w:marRight w:val="170"/>
          <w:marTop w:val="0"/>
          <w:marBottom w:val="0"/>
          <w:divBdr>
            <w:top w:val="none" w:sz="0" w:space="0" w:color="auto"/>
            <w:left w:val="none" w:sz="0" w:space="0" w:color="auto"/>
            <w:bottom w:val="none" w:sz="0" w:space="0" w:color="auto"/>
            <w:right w:val="none" w:sz="0" w:space="0" w:color="auto"/>
          </w:divBdr>
          <w:divsChild>
            <w:div w:id="659189683">
              <w:marLeft w:val="170"/>
              <w:marRight w:val="170"/>
              <w:marTop w:val="0"/>
              <w:marBottom w:val="0"/>
              <w:divBdr>
                <w:top w:val="none" w:sz="0" w:space="0" w:color="auto"/>
                <w:left w:val="none" w:sz="0" w:space="0" w:color="auto"/>
                <w:bottom w:val="none" w:sz="0" w:space="0" w:color="auto"/>
                <w:right w:val="none" w:sz="0" w:space="0" w:color="auto"/>
              </w:divBdr>
            </w:div>
          </w:divsChild>
        </w:div>
        <w:div w:id="1618222273">
          <w:marLeft w:val="170"/>
          <w:marRight w:val="170"/>
          <w:marTop w:val="0"/>
          <w:marBottom w:val="0"/>
          <w:divBdr>
            <w:top w:val="none" w:sz="0" w:space="0" w:color="auto"/>
            <w:left w:val="none" w:sz="0" w:space="0" w:color="auto"/>
            <w:bottom w:val="none" w:sz="0" w:space="0" w:color="auto"/>
            <w:right w:val="none" w:sz="0" w:space="0" w:color="auto"/>
          </w:divBdr>
        </w:div>
        <w:div w:id="623199501">
          <w:marLeft w:val="170"/>
          <w:marRight w:val="170"/>
          <w:marTop w:val="0"/>
          <w:marBottom w:val="0"/>
          <w:divBdr>
            <w:top w:val="none" w:sz="0" w:space="0" w:color="auto"/>
            <w:left w:val="none" w:sz="0" w:space="0" w:color="auto"/>
            <w:bottom w:val="none" w:sz="0" w:space="0" w:color="auto"/>
            <w:right w:val="none" w:sz="0" w:space="0" w:color="auto"/>
          </w:divBdr>
        </w:div>
        <w:div w:id="297691391">
          <w:marLeft w:val="170"/>
          <w:marRight w:val="170"/>
          <w:marTop w:val="0"/>
          <w:marBottom w:val="0"/>
          <w:divBdr>
            <w:top w:val="none" w:sz="0" w:space="0" w:color="auto"/>
            <w:left w:val="none" w:sz="0" w:space="0" w:color="auto"/>
            <w:bottom w:val="none" w:sz="0" w:space="0" w:color="auto"/>
            <w:right w:val="none" w:sz="0" w:space="0" w:color="auto"/>
          </w:divBdr>
        </w:div>
        <w:div w:id="422651904">
          <w:marLeft w:val="170"/>
          <w:marRight w:val="170"/>
          <w:marTop w:val="0"/>
          <w:marBottom w:val="0"/>
          <w:divBdr>
            <w:top w:val="none" w:sz="0" w:space="0" w:color="auto"/>
            <w:left w:val="none" w:sz="0" w:space="0" w:color="auto"/>
            <w:bottom w:val="none" w:sz="0" w:space="0" w:color="auto"/>
            <w:right w:val="none" w:sz="0" w:space="0" w:color="auto"/>
          </w:divBdr>
        </w:div>
        <w:div w:id="181283518">
          <w:marLeft w:val="170"/>
          <w:marRight w:val="170"/>
          <w:marTop w:val="0"/>
          <w:marBottom w:val="0"/>
          <w:divBdr>
            <w:top w:val="none" w:sz="0" w:space="0" w:color="auto"/>
            <w:left w:val="none" w:sz="0" w:space="0" w:color="auto"/>
            <w:bottom w:val="none" w:sz="0" w:space="0" w:color="auto"/>
            <w:right w:val="none" w:sz="0" w:space="0" w:color="auto"/>
          </w:divBdr>
        </w:div>
        <w:div w:id="1410229002">
          <w:marLeft w:val="170"/>
          <w:marRight w:val="170"/>
          <w:marTop w:val="0"/>
          <w:marBottom w:val="0"/>
          <w:divBdr>
            <w:top w:val="none" w:sz="0" w:space="0" w:color="auto"/>
            <w:left w:val="none" w:sz="0" w:space="0" w:color="auto"/>
            <w:bottom w:val="none" w:sz="0" w:space="0" w:color="auto"/>
            <w:right w:val="none" w:sz="0" w:space="0" w:color="auto"/>
          </w:divBdr>
        </w:div>
        <w:div w:id="632684892">
          <w:marLeft w:val="170"/>
          <w:marRight w:val="170"/>
          <w:marTop w:val="0"/>
          <w:marBottom w:val="0"/>
          <w:divBdr>
            <w:top w:val="none" w:sz="0" w:space="0" w:color="auto"/>
            <w:left w:val="none" w:sz="0" w:space="0" w:color="auto"/>
            <w:bottom w:val="none" w:sz="0" w:space="0" w:color="auto"/>
            <w:right w:val="none" w:sz="0" w:space="0" w:color="auto"/>
          </w:divBdr>
        </w:div>
        <w:div w:id="816410989">
          <w:marLeft w:val="170"/>
          <w:marRight w:val="170"/>
          <w:marTop w:val="0"/>
          <w:marBottom w:val="0"/>
          <w:divBdr>
            <w:top w:val="none" w:sz="0" w:space="0" w:color="auto"/>
            <w:left w:val="none" w:sz="0" w:space="0" w:color="auto"/>
            <w:bottom w:val="none" w:sz="0" w:space="0" w:color="auto"/>
            <w:right w:val="none" w:sz="0" w:space="0" w:color="auto"/>
          </w:divBdr>
        </w:div>
        <w:div w:id="245462106">
          <w:marLeft w:val="170"/>
          <w:marRight w:val="170"/>
          <w:marTop w:val="0"/>
          <w:marBottom w:val="0"/>
          <w:divBdr>
            <w:top w:val="none" w:sz="0" w:space="0" w:color="auto"/>
            <w:left w:val="none" w:sz="0" w:space="0" w:color="auto"/>
            <w:bottom w:val="none" w:sz="0" w:space="0" w:color="auto"/>
            <w:right w:val="none" w:sz="0" w:space="0" w:color="auto"/>
          </w:divBdr>
        </w:div>
        <w:div w:id="1136142520">
          <w:marLeft w:val="170"/>
          <w:marRight w:val="170"/>
          <w:marTop w:val="0"/>
          <w:marBottom w:val="0"/>
          <w:divBdr>
            <w:top w:val="none" w:sz="0" w:space="0" w:color="auto"/>
            <w:left w:val="none" w:sz="0" w:space="0" w:color="auto"/>
            <w:bottom w:val="none" w:sz="0" w:space="0" w:color="auto"/>
            <w:right w:val="none" w:sz="0" w:space="0" w:color="auto"/>
          </w:divBdr>
        </w:div>
        <w:div w:id="659427314">
          <w:marLeft w:val="170"/>
          <w:marRight w:val="170"/>
          <w:marTop w:val="0"/>
          <w:marBottom w:val="0"/>
          <w:divBdr>
            <w:top w:val="none" w:sz="0" w:space="0" w:color="auto"/>
            <w:left w:val="none" w:sz="0" w:space="0" w:color="auto"/>
            <w:bottom w:val="none" w:sz="0" w:space="0" w:color="auto"/>
            <w:right w:val="none" w:sz="0" w:space="0" w:color="auto"/>
          </w:divBdr>
        </w:div>
        <w:div w:id="847718887">
          <w:marLeft w:val="170"/>
          <w:marRight w:val="170"/>
          <w:marTop w:val="0"/>
          <w:marBottom w:val="0"/>
          <w:divBdr>
            <w:top w:val="none" w:sz="0" w:space="0" w:color="auto"/>
            <w:left w:val="none" w:sz="0" w:space="0" w:color="auto"/>
            <w:bottom w:val="none" w:sz="0" w:space="0" w:color="auto"/>
            <w:right w:val="none" w:sz="0" w:space="0" w:color="auto"/>
          </w:divBdr>
        </w:div>
        <w:div w:id="127744062">
          <w:marLeft w:val="170"/>
          <w:marRight w:val="170"/>
          <w:marTop w:val="0"/>
          <w:marBottom w:val="0"/>
          <w:divBdr>
            <w:top w:val="none" w:sz="0" w:space="0" w:color="auto"/>
            <w:left w:val="none" w:sz="0" w:space="0" w:color="auto"/>
            <w:bottom w:val="none" w:sz="0" w:space="0" w:color="auto"/>
            <w:right w:val="none" w:sz="0" w:space="0" w:color="auto"/>
          </w:divBdr>
        </w:div>
        <w:div w:id="780221661">
          <w:marLeft w:val="170"/>
          <w:marRight w:val="170"/>
          <w:marTop w:val="0"/>
          <w:marBottom w:val="0"/>
          <w:divBdr>
            <w:top w:val="none" w:sz="0" w:space="0" w:color="auto"/>
            <w:left w:val="none" w:sz="0" w:space="0" w:color="auto"/>
            <w:bottom w:val="none" w:sz="0" w:space="0" w:color="auto"/>
            <w:right w:val="none" w:sz="0" w:space="0" w:color="auto"/>
          </w:divBdr>
        </w:div>
        <w:div w:id="2137404289">
          <w:marLeft w:val="170"/>
          <w:marRight w:val="170"/>
          <w:marTop w:val="0"/>
          <w:marBottom w:val="0"/>
          <w:divBdr>
            <w:top w:val="none" w:sz="0" w:space="0" w:color="auto"/>
            <w:left w:val="none" w:sz="0" w:space="0" w:color="auto"/>
            <w:bottom w:val="none" w:sz="0" w:space="0" w:color="auto"/>
            <w:right w:val="none" w:sz="0" w:space="0" w:color="auto"/>
          </w:divBdr>
        </w:div>
        <w:div w:id="10498678">
          <w:marLeft w:val="170"/>
          <w:marRight w:val="170"/>
          <w:marTop w:val="0"/>
          <w:marBottom w:val="0"/>
          <w:divBdr>
            <w:top w:val="none" w:sz="0" w:space="0" w:color="auto"/>
            <w:left w:val="none" w:sz="0" w:space="0" w:color="auto"/>
            <w:bottom w:val="none" w:sz="0" w:space="0" w:color="auto"/>
            <w:right w:val="none" w:sz="0" w:space="0" w:color="auto"/>
          </w:divBdr>
        </w:div>
        <w:div w:id="2086879955">
          <w:marLeft w:val="170"/>
          <w:marRight w:val="170"/>
          <w:marTop w:val="0"/>
          <w:marBottom w:val="0"/>
          <w:divBdr>
            <w:top w:val="none" w:sz="0" w:space="0" w:color="auto"/>
            <w:left w:val="none" w:sz="0" w:space="0" w:color="auto"/>
            <w:bottom w:val="none" w:sz="0" w:space="0" w:color="auto"/>
            <w:right w:val="none" w:sz="0" w:space="0" w:color="auto"/>
          </w:divBdr>
        </w:div>
        <w:div w:id="905529043">
          <w:marLeft w:val="170"/>
          <w:marRight w:val="170"/>
          <w:marTop w:val="0"/>
          <w:marBottom w:val="0"/>
          <w:divBdr>
            <w:top w:val="none" w:sz="0" w:space="0" w:color="auto"/>
            <w:left w:val="none" w:sz="0" w:space="0" w:color="auto"/>
            <w:bottom w:val="none" w:sz="0" w:space="0" w:color="auto"/>
            <w:right w:val="none" w:sz="0" w:space="0" w:color="auto"/>
          </w:divBdr>
        </w:div>
        <w:div w:id="907769622">
          <w:marLeft w:val="170"/>
          <w:marRight w:val="170"/>
          <w:marTop w:val="0"/>
          <w:marBottom w:val="0"/>
          <w:divBdr>
            <w:top w:val="none" w:sz="0" w:space="0" w:color="auto"/>
            <w:left w:val="none" w:sz="0" w:space="0" w:color="auto"/>
            <w:bottom w:val="none" w:sz="0" w:space="0" w:color="auto"/>
            <w:right w:val="none" w:sz="0" w:space="0" w:color="auto"/>
          </w:divBdr>
        </w:div>
        <w:div w:id="640886924">
          <w:marLeft w:val="170"/>
          <w:marRight w:val="170"/>
          <w:marTop w:val="0"/>
          <w:marBottom w:val="0"/>
          <w:divBdr>
            <w:top w:val="none" w:sz="0" w:space="0" w:color="auto"/>
            <w:left w:val="none" w:sz="0" w:space="0" w:color="auto"/>
            <w:bottom w:val="none" w:sz="0" w:space="0" w:color="auto"/>
            <w:right w:val="none" w:sz="0" w:space="0" w:color="auto"/>
          </w:divBdr>
        </w:div>
        <w:div w:id="624581210">
          <w:marLeft w:val="170"/>
          <w:marRight w:val="170"/>
          <w:marTop w:val="0"/>
          <w:marBottom w:val="0"/>
          <w:divBdr>
            <w:top w:val="none" w:sz="0" w:space="0" w:color="auto"/>
            <w:left w:val="none" w:sz="0" w:space="0" w:color="auto"/>
            <w:bottom w:val="none" w:sz="0" w:space="0" w:color="auto"/>
            <w:right w:val="none" w:sz="0" w:space="0" w:color="auto"/>
          </w:divBdr>
        </w:div>
        <w:div w:id="1162308185">
          <w:marLeft w:val="170"/>
          <w:marRight w:val="170"/>
          <w:marTop w:val="0"/>
          <w:marBottom w:val="0"/>
          <w:divBdr>
            <w:top w:val="none" w:sz="0" w:space="0" w:color="auto"/>
            <w:left w:val="none" w:sz="0" w:space="0" w:color="auto"/>
            <w:bottom w:val="none" w:sz="0" w:space="0" w:color="auto"/>
            <w:right w:val="none" w:sz="0" w:space="0" w:color="auto"/>
          </w:divBdr>
        </w:div>
        <w:div w:id="1989825425">
          <w:marLeft w:val="170"/>
          <w:marRight w:val="170"/>
          <w:marTop w:val="0"/>
          <w:marBottom w:val="0"/>
          <w:divBdr>
            <w:top w:val="none" w:sz="0" w:space="0" w:color="auto"/>
            <w:left w:val="none" w:sz="0" w:space="0" w:color="auto"/>
            <w:bottom w:val="none" w:sz="0" w:space="0" w:color="auto"/>
            <w:right w:val="none" w:sz="0" w:space="0" w:color="auto"/>
          </w:divBdr>
        </w:div>
        <w:div w:id="4750607">
          <w:marLeft w:val="170"/>
          <w:marRight w:val="170"/>
          <w:marTop w:val="0"/>
          <w:marBottom w:val="0"/>
          <w:divBdr>
            <w:top w:val="none" w:sz="0" w:space="0" w:color="auto"/>
            <w:left w:val="none" w:sz="0" w:space="0" w:color="auto"/>
            <w:bottom w:val="none" w:sz="0" w:space="0" w:color="auto"/>
            <w:right w:val="none" w:sz="0" w:space="0" w:color="auto"/>
          </w:divBdr>
        </w:div>
        <w:div w:id="1379549735">
          <w:marLeft w:val="170"/>
          <w:marRight w:val="170"/>
          <w:marTop w:val="0"/>
          <w:marBottom w:val="0"/>
          <w:divBdr>
            <w:top w:val="none" w:sz="0" w:space="0" w:color="auto"/>
            <w:left w:val="none" w:sz="0" w:space="0" w:color="auto"/>
            <w:bottom w:val="none" w:sz="0" w:space="0" w:color="auto"/>
            <w:right w:val="none" w:sz="0" w:space="0" w:color="auto"/>
          </w:divBdr>
        </w:div>
        <w:div w:id="1889871952">
          <w:marLeft w:val="170"/>
          <w:marRight w:val="170"/>
          <w:marTop w:val="0"/>
          <w:marBottom w:val="0"/>
          <w:divBdr>
            <w:top w:val="none" w:sz="0" w:space="0" w:color="auto"/>
            <w:left w:val="none" w:sz="0" w:space="0" w:color="auto"/>
            <w:bottom w:val="none" w:sz="0" w:space="0" w:color="auto"/>
            <w:right w:val="none" w:sz="0" w:space="0" w:color="auto"/>
          </w:divBdr>
          <w:divsChild>
            <w:div w:id="1791196755">
              <w:marLeft w:val="170"/>
              <w:marRight w:val="170"/>
              <w:marTop w:val="0"/>
              <w:marBottom w:val="0"/>
              <w:divBdr>
                <w:top w:val="none" w:sz="0" w:space="0" w:color="auto"/>
                <w:left w:val="none" w:sz="0" w:space="0" w:color="auto"/>
                <w:bottom w:val="none" w:sz="0" w:space="0" w:color="auto"/>
                <w:right w:val="none" w:sz="0" w:space="0" w:color="auto"/>
              </w:divBdr>
            </w:div>
          </w:divsChild>
        </w:div>
        <w:div w:id="289750785">
          <w:marLeft w:val="170"/>
          <w:marRight w:val="170"/>
          <w:marTop w:val="0"/>
          <w:marBottom w:val="0"/>
          <w:divBdr>
            <w:top w:val="none" w:sz="0" w:space="0" w:color="auto"/>
            <w:left w:val="none" w:sz="0" w:space="0" w:color="auto"/>
            <w:bottom w:val="none" w:sz="0" w:space="0" w:color="auto"/>
            <w:right w:val="none" w:sz="0" w:space="0" w:color="auto"/>
          </w:divBdr>
        </w:div>
        <w:div w:id="907225764">
          <w:marLeft w:val="170"/>
          <w:marRight w:val="170"/>
          <w:marTop w:val="0"/>
          <w:marBottom w:val="0"/>
          <w:divBdr>
            <w:top w:val="none" w:sz="0" w:space="0" w:color="auto"/>
            <w:left w:val="none" w:sz="0" w:space="0" w:color="auto"/>
            <w:bottom w:val="none" w:sz="0" w:space="0" w:color="auto"/>
            <w:right w:val="none" w:sz="0" w:space="0" w:color="auto"/>
          </w:divBdr>
        </w:div>
        <w:div w:id="1585410062">
          <w:marLeft w:val="170"/>
          <w:marRight w:val="170"/>
          <w:marTop w:val="0"/>
          <w:marBottom w:val="0"/>
          <w:divBdr>
            <w:top w:val="none" w:sz="0" w:space="0" w:color="auto"/>
            <w:left w:val="none" w:sz="0" w:space="0" w:color="auto"/>
            <w:bottom w:val="none" w:sz="0" w:space="0" w:color="auto"/>
            <w:right w:val="none" w:sz="0" w:space="0" w:color="auto"/>
          </w:divBdr>
        </w:div>
        <w:div w:id="1637762707">
          <w:marLeft w:val="170"/>
          <w:marRight w:val="170"/>
          <w:marTop w:val="0"/>
          <w:marBottom w:val="0"/>
          <w:divBdr>
            <w:top w:val="none" w:sz="0" w:space="0" w:color="auto"/>
            <w:left w:val="none" w:sz="0" w:space="0" w:color="auto"/>
            <w:bottom w:val="none" w:sz="0" w:space="0" w:color="auto"/>
            <w:right w:val="none" w:sz="0" w:space="0" w:color="auto"/>
          </w:divBdr>
        </w:div>
        <w:div w:id="83038164">
          <w:marLeft w:val="170"/>
          <w:marRight w:val="170"/>
          <w:marTop w:val="0"/>
          <w:marBottom w:val="0"/>
          <w:divBdr>
            <w:top w:val="none" w:sz="0" w:space="0" w:color="auto"/>
            <w:left w:val="none" w:sz="0" w:space="0" w:color="auto"/>
            <w:bottom w:val="none" w:sz="0" w:space="0" w:color="auto"/>
            <w:right w:val="none" w:sz="0" w:space="0" w:color="auto"/>
          </w:divBdr>
        </w:div>
        <w:div w:id="1092312639">
          <w:marLeft w:val="170"/>
          <w:marRight w:val="170"/>
          <w:marTop w:val="0"/>
          <w:marBottom w:val="0"/>
          <w:divBdr>
            <w:top w:val="none" w:sz="0" w:space="0" w:color="auto"/>
            <w:left w:val="none" w:sz="0" w:space="0" w:color="auto"/>
            <w:bottom w:val="none" w:sz="0" w:space="0" w:color="auto"/>
            <w:right w:val="none" w:sz="0" w:space="0" w:color="auto"/>
          </w:divBdr>
        </w:div>
        <w:div w:id="951786948">
          <w:marLeft w:val="170"/>
          <w:marRight w:val="170"/>
          <w:marTop w:val="0"/>
          <w:marBottom w:val="0"/>
          <w:divBdr>
            <w:top w:val="none" w:sz="0" w:space="0" w:color="auto"/>
            <w:left w:val="none" w:sz="0" w:space="0" w:color="auto"/>
            <w:bottom w:val="none" w:sz="0" w:space="0" w:color="auto"/>
            <w:right w:val="none" w:sz="0" w:space="0" w:color="auto"/>
          </w:divBdr>
        </w:div>
        <w:div w:id="2090807814">
          <w:marLeft w:val="170"/>
          <w:marRight w:val="170"/>
          <w:marTop w:val="0"/>
          <w:marBottom w:val="0"/>
          <w:divBdr>
            <w:top w:val="none" w:sz="0" w:space="0" w:color="auto"/>
            <w:left w:val="none" w:sz="0" w:space="0" w:color="auto"/>
            <w:bottom w:val="none" w:sz="0" w:space="0" w:color="auto"/>
            <w:right w:val="none" w:sz="0" w:space="0" w:color="auto"/>
          </w:divBdr>
        </w:div>
        <w:div w:id="721366233">
          <w:marLeft w:val="170"/>
          <w:marRight w:val="170"/>
          <w:marTop w:val="0"/>
          <w:marBottom w:val="0"/>
          <w:divBdr>
            <w:top w:val="none" w:sz="0" w:space="0" w:color="auto"/>
            <w:left w:val="none" w:sz="0" w:space="0" w:color="auto"/>
            <w:bottom w:val="none" w:sz="0" w:space="0" w:color="auto"/>
            <w:right w:val="none" w:sz="0" w:space="0" w:color="auto"/>
          </w:divBdr>
        </w:div>
        <w:div w:id="333067630">
          <w:marLeft w:val="170"/>
          <w:marRight w:val="170"/>
          <w:marTop w:val="0"/>
          <w:marBottom w:val="0"/>
          <w:divBdr>
            <w:top w:val="none" w:sz="0" w:space="0" w:color="auto"/>
            <w:left w:val="none" w:sz="0" w:space="0" w:color="auto"/>
            <w:bottom w:val="none" w:sz="0" w:space="0" w:color="auto"/>
            <w:right w:val="none" w:sz="0" w:space="0" w:color="auto"/>
          </w:divBdr>
        </w:div>
        <w:div w:id="1728216341">
          <w:marLeft w:val="170"/>
          <w:marRight w:val="170"/>
          <w:marTop w:val="0"/>
          <w:marBottom w:val="0"/>
          <w:divBdr>
            <w:top w:val="none" w:sz="0" w:space="0" w:color="auto"/>
            <w:left w:val="none" w:sz="0" w:space="0" w:color="auto"/>
            <w:bottom w:val="none" w:sz="0" w:space="0" w:color="auto"/>
            <w:right w:val="none" w:sz="0" w:space="0" w:color="auto"/>
          </w:divBdr>
        </w:div>
        <w:div w:id="1254901630">
          <w:marLeft w:val="170"/>
          <w:marRight w:val="170"/>
          <w:marTop w:val="0"/>
          <w:marBottom w:val="0"/>
          <w:divBdr>
            <w:top w:val="none" w:sz="0" w:space="0" w:color="auto"/>
            <w:left w:val="none" w:sz="0" w:space="0" w:color="auto"/>
            <w:bottom w:val="none" w:sz="0" w:space="0" w:color="auto"/>
            <w:right w:val="none" w:sz="0" w:space="0" w:color="auto"/>
          </w:divBdr>
        </w:div>
        <w:div w:id="1263150544">
          <w:marLeft w:val="170"/>
          <w:marRight w:val="170"/>
          <w:marTop w:val="0"/>
          <w:marBottom w:val="0"/>
          <w:divBdr>
            <w:top w:val="none" w:sz="0" w:space="0" w:color="auto"/>
            <w:left w:val="none" w:sz="0" w:space="0" w:color="auto"/>
            <w:bottom w:val="none" w:sz="0" w:space="0" w:color="auto"/>
            <w:right w:val="none" w:sz="0" w:space="0" w:color="auto"/>
          </w:divBdr>
        </w:div>
        <w:div w:id="354582462">
          <w:marLeft w:val="170"/>
          <w:marRight w:val="170"/>
          <w:marTop w:val="0"/>
          <w:marBottom w:val="0"/>
          <w:divBdr>
            <w:top w:val="none" w:sz="0" w:space="0" w:color="auto"/>
            <w:left w:val="none" w:sz="0" w:space="0" w:color="auto"/>
            <w:bottom w:val="none" w:sz="0" w:space="0" w:color="auto"/>
            <w:right w:val="none" w:sz="0" w:space="0" w:color="auto"/>
          </w:divBdr>
          <w:divsChild>
            <w:div w:id="547499015">
              <w:marLeft w:val="170"/>
              <w:marRight w:val="170"/>
              <w:marTop w:val="0"/>
              <w:marBottom w:val="0"/>
              <w:divBdr>
                <w:top w:val="none" w:sz="0" w:space="0" w:color="auto"/>
                <w:left w:val="none" w:sz="0" w:space="0" w:color="auto"/>
                <w:bottom w:val="none" w:sz="0" w:space="0" w:color="auto"/>
                <w:right w:val="none" w:sz="0" w:space="0" w:color="auto"/>
              </w:divBdr>
            </w:div>
          </w:divsChild>
        </w:div>
        <w:div w:id="1517690017">
          <w:marLeft w:val="170"/>
          <w:marRight w:val="170"/>
          <w:marTop w:val="0"/>
          <w:marBottom w:val="0"/>
          <w:divBdr>
            <w:top w:val="none" w:sz="0" w:space="0" w:color="auto"/>
            <w:left w:val="none" w:sz="0" w:space="0" w:color="auto"/>
            <w:bottom w:val="none" w:sz="0" w:space="0" w:color="auto"/>
            <w:right w:val="none" w:sz="0" w:space="0" w:color="auto"/>
          </w:divBdr>
        </w:div>
        <w:div w:id="1559822806">
          <w:marLeft w:val="170"/>
          <w:marRight w:val="170"/>
          <w:marTop w:val="0"/>
          <w:marBottom w:val="0"/>
          <w:divBdr>
            <w:top w:val="none" w:sz="0" w:space="0" w:color="auto"/>
            <w:left w:val="none" w:sz="0" w:space="0" w:color="auto"/>
            <w:bottom w:val="none" w:sz="0" w:space="0" w:color="auto"/>
            <w:right w:val="none" w:sz="0" w:space="0" w:color="auto"/>
          </w:divBdr>
        </w:div>
        <w:div w:id="2086995549">
          <w:marLeft w:val="170"/>
          <w:marRight w:val="170"/>
          <w:marTop w:val="0"/>
          <w:marBottom w:val="0"/>
          <w:divBdr>
            <w:top w:val="none" w:sz="0" w:space="0" w:color="auto"/>
            <w:left w:val="none" w:sz="0" w:space="0" w:color="auto"/>
            <w:bottom w:val="none" w:sz="0" w:space="0" w:color="auto"/>
            <w:right w:val="none" w:sz="0" w:space="0" w:color="auto"/>
          </w:divBdr>
        </w:div>
        <w:div w:id="904877959">
          <w:marLeft w:val="170"/>
          <w:marRight w:val="170"/>
          <w:marTop w:val="0"/>
          <w:marBottom w:val="0"/>
          <w:divBdr>
            <w:top w:val="none" w:sz="0" w:space="0" w:color="auto"/>
            <w:left w:val="none" w:sz="0" w:space="0" w:color="auto"/>
            <w:bottom w:val="none" w:sz="0" w:space="0" w:color="auto"/>
            <w:right w:val="none" w:sz="0" w:space="0" w:color="auto"/>
          </w:divBdr>
        </w:div>
        <w:div w:id="2127967495">
          <w:marLeft w:val="170"/>
          <w:marRight w:val="170"/>
          <w:marTop w:val="0"/>
          <w:marBottom w:val="0"/>
          <w:divBdr>
            <w:top w:val="none" w:sz="0" w:space="0" w:color="auto"/>
            <w:left w:val="none" w:sz="0" w:space="0" w:color="auto"/>
            <w:bottom w:val="none" w:sz="0" w:space="0" w:color="auto"/>
            <w:right w:val="none" w:sz="0" w:space="0" w:color="auto"/>
          </w:divBdr>
        </w:div>
        <w:div w:id="1485389972">
          <w:marLeft w:val="170"/>
          <w:marRight w:val="170"/>
          <w:marTop w:val="0"/>
          <w:marBottom w:val="0"/>
          <w:divBdr>
            <w:top w:val="none" w:sz="0" w:space="0" w:color="auto"/>
            <w:left w:val="none" w:sz="0" w:space="0" w:color="auto"/>
            <w:bottom w:val="none" w:sz="0" w:space="0" w:color="auto"/>
            <w:right w:val="none" w:sz="0" w:space="0" w:color="auto"/>
          </w:divBdr>
        </w:div>
        <w:div w:id="135607346">
          <w:marLeft w:val="170"/>
          <w:marRight w:val="170"/>
          <w:marTop w:val="0"/>
          <w:marBottom w:val="0"/>
          <w:divBdr>
            <w:top w:val="none" w:sz="0" w:space="0" w:color="auto"/>
            <w:left w:val="none" w:sz="0" w:space="0" w:color="auto"/>
            <w:bottom w:val="none" w:sz="0" w:space="0" w:color="auto"/>
            <w:right w:val="none" w:sz="0" w:space="0" w:color="auto"/>
          </w:divBdr>
        </w:div>
        <w:div w:id="1992518941">
          <w:marLeft w:val="170"/>
          <w:marRight w:val="170"/>
          <w:marTop w:val="0"/>
          <w:marBottom w:val="0"/>
          <w:divBdr>
            <w:top w:val="none" w:sz="0" w:space="0" w:color="auto"/>
            <w:left w:val="none" w:sz="0" w:space="0" w:color="auto"/>
            <w:bottom w:val="none" w:sz="0" w:space="0" w:color="auto"/>
            <w:right w:val="none" w:sz="0" w:space="0" w:color="auto"/>
          </w:divBdr>
        </w:div>
        <w:div w:id="399449724">
          <w:marLeft w:val="170"/>
          <w:marRight w:val="170"/>
          <w:marTop w:val="0"/>
          <w:marBottom w:val="0"/>
          <w:divBdr>
            <w:top w:val="none" w:sz="0" w:space="0" w:color="auto"/>
            <w:left w:val="none" w:sz="0" w:space="0" w:color="auto"/>
            <w:bottom w:val="none" w:sz="0" w:space="0" w:color="auto"/>
            <w:right w:val="none" w:sz="0" w:space="0" w:color="auto"/>
          </w:divBdr>
        </w:div>
        <w:div w:id="205605590">
          <w:marLeft w:val="170"/>
          <w:marRight w:val="170"/>
          <w:marTop w:val="0"/>
          <w:marBottom w:val="0"/>
          <w:divBdr>
            <w:top w:val="none" w:sz="0" w:space="0" w:color="auto"/>
            <w:left w:val="none" w:sz="0" w:space="0" w:color="auto"/>
            <w:bottom w:val="none" w:sz="0" w:space="0" w:color="auto"/>
            <w:right w:val="none" w:sz="0" w:space="0" w:color="auto"/>
          </w:divBdr>
        </w:div>
        <w:div w:id="86384557">
          <w:marLeft w:val="170"/>
          <w:marRight w:val="170"/>
          <w:marTop w:val="0"/>
          <w:marBottom w:val="0"/>
          <w:divBdr>
            <w:top w:val="none" w:sz="0" w:space="0" w:color="auto"/>
            <w:left w:val="none" w:sz="0" w:space="0" w:color="auto"/>
            <w:bottom w:val="none" w:sz="0" w:space="0" w:color="auto"/>
            <w:right w:val="none" w:sz="0" w:space="0" w:color="auto"/>
          </w:divBdr>
        </w:div>
        <w:div w:id="862980997">
          <w:marLeft w:val="170"/>
          <w:marRight w:val="170"/>
          <w:marTop w:val="0"/>
          <w:marBottom w:val="0"/>
          <w:divBdr>
            <w:top w:val="none" w:sz="0" w:space="0" w:color="auto"/>
            <w:left w:val="none" w:sz="0" w:space="0" w:color="auto"/>
            <w:bottom w:val="none" w:sz="0" w:space="0" w:color="auto"/>
            <w:right w:val="none" w:sz="0" w:space="0" w:color="auto"/>
          </w:divBdr>
        </w:div>
        <w:div w:id="2024546437">
          <w:marLeft w:val="170"/>
          <w:marRight w:val="170"/>
          <w:marTop w:val="0"/>
          <w:marBottom w:val="0"/>
          <w:divBdr>
            <w:top w:val="none" w:sz="0" w:space="0" w:color="auto"/>
            <w:left w:val="none" w:sz="0" w:space="0" w:color="auto"/>
            <w:bottom w:val="none" w:sz="0" w:space="0" w:color="auto"/>
            <w:right w:val="none" w:sz="0" w:space="0" w:color="auto"/>
          </w:divBdr>
        </w:div>
        <w:div w:id="554465707">
          <w:marLeft w:val="170"/>
          <w:marRight w:val="170"/>
          <w:marTop w:val="0"/>
          <w:marBottom w:val="0"/>
          <w:divBdr>
            <w:top w:val="none" w:sz="0" w:space="0" w:color="auto"/>
            <w:left w:val="none" w:sz="0" w:space="0" w:color="auto"/>
            <w:bottom w:val="none" w:sz="0" w:space="0" w:color="auto"/>
            <w:right w:val="none" w:sz="0" w:space="0" w:color="auto"/>
          </w:divBdr>
        </w:div>
        <w:div w:id="1146971077">
          <w:marLeft w:val="170"/>
          <w:marRight w:val="170"/>
          <w:marTop w:val="0"/>
          <w:marBottom w:val="0"/>
          <w:divBdr>
            <w:top w:val="none" w:sz="0" w:space="0" w:color="auto"/>
            <w:left w:val="none" w:sz="0" w:space="0" w:color="auto"/>
            <w:bottom w:val="none" w:sz="0" w:space="0" w:color="auto"/>
            <w:right w:val="none" w:sz="0" w:space="0" w:color="auto"/>
          </w:divBdr>
        </w:div>
        <w:div w:id="738332740">
          <w:marLeft w:val="170"/>
          <w:marRight w:val="170"/>
          <w:marTop w:val="0"/>
          <w:marBottom w:val="0"/>
          <w:divBdr>
            <w:top w:val="none" w:sz="0" w:space="0" w:color="auto"/>
            <w:left w:val="none" w:sz="0" w:space="0" w:color="auto"/>
            <w:bottom w:val="none" w:sz="0" w:space="0" w:color="auto"/>
            <w:right w:val="none" w:sz="0" w:space="0" w:color="auto"/>
          </w:divBdr>
        </w:div>
        <w:div w:id="9190236">
          <w:marLeft w:val="170"/>
          <w:marRight w:val="170"/>
          <w:marTop w:val="0"/>
          <w:marBottom w:val="0"/>
          <w:divBdr>
            <w:top w:val="none" w:sz="0" w:space="0" w:color="auto"/>
            <w:left w:val="none" w:sz="0" w:space="0" w:color="auto"/>
            <w:bottom w:val="none" w:sz="0" w:space="0" w:color="auto"/>
            <w:right w:val="none" w:sz="0" w:space="0" w:color="auto"/>
          </w:divBdr>
        </w:div>
        <w:div w:id="1149639203">
          <w:marLeft w:val="170"/>
          <w:marRight w:val="170"/>
          <w:marTop w:val="0"/>
          <w:marBottom w:val="0"/>
          <w:divBdr>
            <w:top w:val="none" w:sz="0" w:space="0" w:color="auto"/>
            <w:left w:val="none" w:sz="0" w:space="0" w:color="auto"/>
            <w:bottom w:val="none" w:sz="0" w:space="0" w:color="auto"/>
            <w:right w:val="none" w:sz="0" w:space="0" w:color="auto"/>
          </w:divBdr>
        </w:div>
        <w:div w:id="929387824">
          <w:marLeft w:val="170"/>
          <w:marRight w:val="170"/>
          <w:marTop w:val="0"/>
          <w:marBottom w:val="0"/>
          <w:divBdr>
            <w:top w:val="none" w:sz="0" w:space="0" w:color="auto"/>
            <w:left w:val="none" w:sz="0" w:space="0" w:color="auto"/>
            <w:bottom w:val="none" w:sz="0" w:space="0" w:color="auto"/>
            <w:right w:val="none" w:sz="0" w:space="0" w:color="auto"/>
          </w:divBdr>
        </w:div>
        <w:div w:id="1726249403">
          <w:marLeft w:val="170"/>
          <w:marRight w:val="170"/>
          <w:marTop w:val="0"/>
          <w:marBottom w:val="0"/>
          <w:divBdr>
            <w:top w:val="none" w:sz="0" w:space="0" w:color="auto"/>
            <w:left w:val="none" w:sz="0" w:space="0" w:color="auto"/>
            <w:bottom w:val="none" w:sz="0" w:space="0" w:color="auto"/>
            <w:right w:val="none" w:sz="0" w:space="0" w:color="auto"/>
          </w:divBdr>
          <w:divsChild>
            <w:div w:id="1019697671">
              <w:marLeft w:val="170"/>
              <w:marRight w:val="170"/>
              <w:marTop w:val="0"/>
              <w:marBottom w:val="0"/>
              <w:divBdr>
                <w:top w:val="none" w:sz="0" w:space="0" w:color="auto"/>
                <w:left w:val="none" w:sz="0" w:space="0" w:color="auto"/>
                <w:bottom w:val="none" w:sz="0" w:space="0" w:color="auto"/>
                <w:right w:val="none" w:sz="0" w:space="0" w:color="auto"/>
              </w:divBdr>
            </w:div>
          </w:divsChild>
        </w:div>
      </w:divsChild>
    </w:div>
    <w:div w:id="816729547">
      <w:bodyDiv w:val="1"/>
      <w:marLeft w:val="0"/>
      <w:marRight w:val="0"/>
      <w:marTop w:val="0"/>
      <w:marBottom w:val="0"/>
      <w:divBdr>
        <w:top w:val="none" w:sz="0" w:space="0" w:color="auto"/>
        <w:left w:val="none" w:sz="0" w:space="0" w:color="auto"/>
        <w:bottom w:val="none" w:sz="0" w:space="0" w:color="auto"/>
        <w:right w:val="none" w:sz="0" w:space="0" w:color="auto"/>
      </w:divBdr>
      <w:divsChild>
        <w:div w:id="1817188819">
          <w:marLeft w:val="170"/>
          <w:marRight w:val="170"/>
          <w:marTop w:val="0"/>
          <w:marBottom w:val="0"/>
          <w:divBdr>
            <w:top w:val="none" w:sz="0" w:space="0" w:color="auto"/>
            <w:left w:val="none" w:sz="0" w:space="0" w:color="auto"/>
            <w:bottom w:val="none" w:sz="0" w:space="0" w:color="auto"/>
            <w:right w:val="none" w:sz="0" w:space="0" w:color="auto"/>
          </w:divBdr>
        </w:div>
        <w:div w:id="1056047153">
          <w:marLeft w:val="170"/>
          <w:marRight w:val="170"/>
          <w:marTop w:val="0"/>
          <w:marBottom w:val="0"/>
          <w:divBdr>
            <w:top w:val="none" w:sz="0" w:space="0" w:color="auto"/>
            <w:left w:val="none" w:sz="0" w:space="0" w:color="auto"/>
            <w:bottom w:val="none" w:sz="0" w:space="0" w:color="auto"/>
            <w:right w:val="none" w:sz="0" w:space="0" w:color="auto"/>
          </w:divBdr>
        </w:div>
        <w:div w:id="1317488220">
          <w:marLeft w:val="170"/>
          <w:marRight w:val="170"/>
          <w:marTop w:val="0"/>
          <w:marBottom w:val="0"/>
          <w:divBdr>
            <w:top w:val="none" w:sz="0" w:space="0" w:color="auto"/>
            <w:left w:val="none" w:sz="0" w:space="0" w:color="auto"/>
            <w:bottom w:val="none" w:sz="0" w:space="0" w:color="auto"/>
            <w:right w:val="none" w:sz="0" w:space="0" w:color="auto"/>
          </w:divBdr>
        </w:div>
        <w:div w:id="1519808824">
          <w:marLeft w:val="170"/>
          <w:marRight w:val="170"/>
          <w:marTop w:val="0"/>
          <w:marBottom w:val="0"/>
          <w:divBdr>
            <w:top w:val="none" w:sz="0" w:space="0" w:color="auto"/>
            <w:left w:val="none" w:sz="0" w:space="0" w:color="auto"/>
            <w:bottom w:val="none" w:sz="0" w:space="0" w:color="auto"/>
            <w:right w:val="none" w:sz="0" w:space="0" w:color="auto"/>
          </w:divBdr>
        </w:div>
        <w:div w:id="430318449">
          <w:marLeft w:val="170"/>
          <w:marRight w:val="170"/>
          <w:marTop w:val="0"/>
          <w:marBottom w:val="0"/>
          <w:divBdr>
            <w:top w:val="none" w:sz="0" w:space="0" w:color="auto"/>
            <w:left w:val="none" w:sz="0" w:space="0" w:color="auto"/>
            <w:bottom w:val="none" w:sz="0" w:space="0" w:color="auto"/>
            <w:right w:val="none" w:sz="0" w:space="0" w:color="auto"/>
          </w:divBdr>
        </w:div>
        <w:div w:id="900673299">
          <w:marLeft w:val="170"/>
          <w:marRight w:val="170"/>
          <w:marTop w:val="0"/>
          <w:marBottom w:val="0"/>
          <w:divBdr>
            <w:top w:val="none" w:sz="0" w:space="0" w:color="auto"/>
            <w:left w:val="none" w:sz="0" w:space="0" w:color="auto"/>
            <w:bottom w:val="none" w:sz="0" w:space="0" w:color="auto"/>
            <w:right w:val="none" w:sz="0" w:space="0" w:color="auto"/>
          </w:divBdr>
        </w:div>
        <w:div w:id="69812860">
          <w:marLeft w:val="170"/>
          <w:marRight w:val="170"/>
          <w:marTop w:val="0"/>
          <w:marBottom w:val="0"/>
          <w:divBdr>
            <w:top w:val="none" w:sz="0" w:space="0" w:color="auto"/>
            <w:left w:val="none" w:sz="0" w:space="0" w:color="auto"/>
            <w:bottom w:val="none" w:sz="0" w:space="0" w:color="auto"/>
            <w:right w:val="none" w:sz="0" w:space="0" w:color="auto"/>
          </w:divBdr>
        </w:div>
        <w:div w:id="815948235">
          <w:marLeft w:val="170"/>
          <w:marRight w:val="170"/>
          <w:marTop w:val="0"/>
          <w:marBottom w:val="0"/>
          <w:divBdr>
            <w:top w:val="none" w:sz="0" w:space="0" w:color="auto"/>
            <w:left w:val="none" w:sz="0" w:space="0" w:color="auto"/>
            <w:bottom w:val="none" w:sz="0" w:space="0" w:color="auto"/>
            <w:right w:val="none" w:sz="0" w:space="0" w:color="auto"/>
          </w:divBdr>
        </w:div>
        <w:div w:id="1255014471">
          <w:marLeft w:val="170"/>
          <w:marRight w:val="170"/>
          <w:marTop w:val="0"/>
          <w:marBottom w:val="0"/>
          <w:divBdr>
            <w:top w:val="none" w:sz="0" w:space="0" w:color="auto"/>
            <w:left w:val="none" w:sz="0" w:space="0" w:color="auto"/>
            <w:bottom w:val="none" w:sz="0" w:space="0" w:color="auto"/>
            <w:right w:val="none" w:sz="0" w:space="0" w:color="auto"/>
          </w:divBdr>
        </w:div>
        <w:div w:id="517038982">
          <w:marLeft w:val="170"/>
          <w:marRight w:val="170"/>
          <w:marTop w:val="0"/>
          <w:marBottom w:val="0"/>
          <w:divBdr>
            <w:top w:val="none" w:sz="0" w:space="0" w:color="auto"/>
            <w:left w:val="none" w:sz="0" w:space="0" w:color="auto"/>
            <w:bottom w:val="none" w:sz="0" w:space="0" w:color="auto"/>
            <w:right w:val="none" w:sz="0" w:space="0" w:color="auto"/>
          </w:divBdr>
        </w:div>
        <w:div w:id="1086726429">
          <w:marLeft w:val="170"/>
          <w:marRight w:val="170"/>
          <w:marTop w:val="0"/>
          <w:marBottom w:val="0"/>
          <w:divBdr>
            <w:top w:val="none" w:sz="0" w:space="0" w:color="auto"/>
            <w:left w:val="none" w:sz="0" w:space="0" w:color="auto"/>
            <w:bottom w:val="none" w:sz="0" w:space="0" w:color="auto"/>
            <w:right w:val="none" w:sz="0" w:space="0" w:color="auto"/>
          </w:divBdr>
        </w:div>
        <w:div w:id="1471436960">
          <w:marLeft w:val="170"/>
          <w:marRight w:val="170"/>
          <w:marTop w:val="0"/>
          <w:marBottom w:val="0"/>
          <w:divBdr>
            <w:top w:val="none" w:sz="0" w:space="0" w:color="auto"/>
            <w:left w:val="none" w:sz="0" w:space="0" w:color="auto"/>
            <w:bottom w:val="none" w:sz="0" w:space="0" w:color="auto"/>
            <w:right w:val="none" w:sz="0" w:space="0" w:color="auto"/>
          </w:divBdr>
        </w:div>
        <w:div w:id="365914560">
          <w:marLeft w:val="170"/>
          <w:marRight w:val="170"/>
          <w:marTop w:val="0"/>
          <w:marBottom w:val="0"/>
          <w:divBdr>
            <w:top w:val="none" w:sz="0" w:space="0" w:color="auto"/>
            <w:left w:val="none" w:sz="0" w:space="0" w:color="auto"/>
            <w:bottom w:val="none" w:sz="0" w:space="0" w:color="auto"/>
            <w:right w:val="none" w:sz="0" w:space="0" w:color="auto"/>
          </w:divBdr>
        </w:div>
        <w:div w:id="75516194">
          <w:marLeft w:val="170"/>
          <w:marRight w:val="170"/>
          <w:marTop w:val="0"/>
          <w:marBottom w:val="0"/>
          <w:divBdr>
            <w:top w:val="none" w:sz="0" w:space="0" w:color="auto"/>
            <w:left w:val="none" w:sz="0" w:space="0" w:color="auto"/>
            <w:bottom w:val="none" w:sz="0" w:space="0" w:color="auto"/>
            <w:right w:val="none" w:sz="0" w:space="0" w:color="auto"/>
          </w:divBdr>
        </w:div>
        <w:div w:id="1089889432">
          <w:marLeft w:val="170"/>
          <w:marRight w:val="170"/>
          <w:marTop w:val="0"/>
          <w:marBottom w:val="0"/>
          <w:divBdr>
            <w:top w:val="none" w:sz="0" w:space="0" w:color="auto"/>
            <w:left w:val="none" w:sz="0" w:space="0" w:color="auto"/>
            <w:bottom w:val="none" w:sz="0" w:space="0" w:color="auto"/>
            <w:right w:val="none" w:sz="0" w:space="0" w:color="auto"/>
          </w:divBdr>
        </w:div>
        <w:div w:id="971331497">
          <w:marLeft w:val="170"/>
          <w:marRight w:val="170"/>
          <w:marTop w:val="0"/>
          <w:marBottom w:val="0"/>
          <w:divBdr>
            <w:top w:val="none" w:sz="0" w:space="0" w:color="auto"/>
            <w:left w:val="none" w:sz="0" w:space="0" w:color="auto"/>
            <w:bottom w:val="none" w:sz="0" w:space="0" w:color="auto"/>
            <w:right w:val="none" w:sz="0" w:space="0" w:color="auto"/>
          </w:divBdr>
        </w:div>
        <w:div w:id="361781522">
          <w:marLeft w:val="170"/>
          <w:marRight w:val="170"/>
          <w:marTop w:val="0"/>
          <w:marBottom w:val="0"/>
          <w:divBdr>
            <w:top w:val="none" w:sz="0" w:space="0" w:color="auto"/>
            <w:left w:val="none" w:sz="0" w:space="0" w:color="auto"/>
            <w:bottom w:val="none" w:sz="0" w:space="0" w:color="auto"/>
            <w:right w:val="none" w:sz="0" w:space="0" w:color="auto"/>
          </w:divBdr>
        </w:div>
        <w:div w:id="457183884">
          <w:marLeft w:val="170"/>
          <w:marRight w:val="170"/>
          <w:marTop w:val="0"/>
          <w:marBottom w:val="0"/>
          <w:divBdr>
            <w:top w:val="none" w:sz="0" w:space="0" w:color="auto"/>
            <w:left w:val="none" w:sz="0" w:space="0" w:color="auto"/>
            <w:bottom w:val="none" w:sz="0" w:space="0" w:color="auto"/>
            <w:right w:val="none" w:sz="0" w:space="0" w:color="auto"/>
          </w:divBdr>
        </w:div>
        <w:div w:id="121659867">
          <w:marLeft w:val="170"/>
          <w:marRight w:val="170"/>
          <w:marTop w:val="0"/>
          <w:marBottom w:val="0"/>
          <w:divBdr>
            <w:top w:val="none" w:sz="0" w:space="0" w:color="auto"/>
            <w:left w:val="none" w:sz="0" w:space="0" w:color="auto"/>
            <w:bottom w:val="none" w:sz="0" w:space="0" w:color="auto"/>
            <w:right w:val="none" w:sz="0" w:space="0" w:color="auto"/>
          </w:divBdr>
        </w:div>
        <w:div w:id="892228378">
          <w:marLeft w:val="170"/>
          <w:marRight w:val="170"/>
          <w:marTop w:val="0"/>
          <w:marBottom w:val="0"/>
          <w:divBdr>
            <w:top w:val="none" w:sz="0" w:space="0" w:color="auto"/>
            <w:left w:val="none" w:sz="0" w:space="0" w:color="auto"/>
            <w:bottom w:val="none" w:sz="0" w:space="0" w:color="auto"/>
            <w:right w:val="none" w:sz="0" w:space="0" w:color="auto"/>
          </w:divBdr>
        </w:div>
        <w:div w:id="832911699">
          <w:marLeft w:val="170"/>
          <w:marRight w:val="170"/>
          <w:marTop w:val="0"/>
          <w:marBottom w:val="0"/>
          <w:divBdr>
            <w:top w:val="none" w:sz="0" w:space="0" w:color="auto"/>
            <w:left w:val="none" w:sz="0" w:space="0" w:color="auto"/>
            <w:bottom w:val="none" w:sz="0" w:space="0" w:color="auto"/>
            <w:right w:val="none" w:sz="0" w:space="0" w:color="auto"/>
          </w:divBdr>
        </w:div>
        <w:div w:id="1110780142">
          <w:marLeft w:val="170"/>
          <w:marRight w:val="170"/>
          <w:marTop w:val="0"/>
          <w:marBottom w:val="0"/>
          <w:divBdr>
            <w:top w:val="none" w:sz="0" w:space="0" w:color="auto"/>
            <w:left w:val="none" w:sz="0" w:space="0" w:color="auto"/>
            <w:bottom w:val="none" w:sz="0" w:space="0" w:color="auto"/>
            <w:right w:val="none" w:sz="0" w:space="0" w:color="auto"/>
          </w:divBdr>
        </w:div>
        <w:div w:id="1296833071">
          <w:marLeft w:val="170"/>
          <w:marRight w:val="170"/>
          <w:marTop w:val="0"/>
          <w:marBottom w:val="0"/>
          <w:divBdr>
            <w:top w:val="none" w:sz="0" w:space="0" w:color="auto"/>
            <w:left w:val="none" w:sz="0" w:space="0" w:color="auto"/>
            <w:bottom w:val="none" w:sz="0" w:space="0" w:color="auto"/>
            <w:right w:val="none" w:sz="0" w:space="0" w:color="auto"/>
          </w:divBdr>
        </w:div>
        <w:div w:id="478377183">
          <w:marLeft w:val="170"/>
          <w:marRight w:val="170"/>
          <w:marTop w:val="0"/>
          <w:marBottom w:val="0"/>
          <w:divBdr>
            <w:top w:val="none" w:sz="0" w:space="0" w:color="auto"/>
            <w:left w:val="none" w:sz="0" w:space="0" w:color="auto"/>
            <w:bottom w:val="none" w:sz="0" w:space="0" w:color="auto"/>
            <w:right w:val="none" w:sz="0" w:space="0" w:color="auto"/>
          </w:divBdr>
        </w:div>
        <w:div w:id="1120614103">
          <w:marLeft w:val="170"/>
          <w:marRight w:val="170"/>
          <w:marTop w:val="0"/>
          <w:marBottom w:val="0"/>
          <w:divBdr>
            <w:top w:val="none" w:sz="0" w:space="0" w:color="auto"/>
            <w:left w:val="none" w:sz="0" w:space="0" w:color="auto"/>
            <w:bottom w:val="none" w:sz="0" w:space="0" w:color="auto"/>
            <w:right w:val="none" w:sz="0" w:space="0" w:color="auto"/>
          </w:divBdr>
        </w:div>
        <w:div w:id="1596396557">
          <w:marLeft w:val="170"/>
          <w:marRight w:val="170"/>
          <w:marTop w:val="0"/>
          <w:marBottom w:val="0"/>
          <w:divBdr>
            <w:top w:val="none" w:sz="0" w:space="0" w:color="auto"/>
            <w:left w:val="none" w:sz="0" w:space="0" w:color="auto"/>
            <w:bottom w:val="none" w:sz="0" w:space="0" w:color="auto"/>
            <w:right w:val="none" w:sz="0" w:space="0" w:color="auto"/>
          </w:divBdr>
        </w:div>
        <w:div w:id="1055354952">
          <w:marLeft w:val="170"/>
          <w:marRight w:val="170"/>
          <w:marTop w:val="0"/>
          <w:marBottom w:val="0"/>
          <w:divBdr>
            <w:top w:val="none" w:sz="0" w:space="0" w:color="auto"/>
            <w:left w:val="none" w:sz="0" w:space="0" w:color="auto"/>
            <w:bottom w:val="none" w:sz="0" w:space="0" w:color="auto"/>
            <w:right w:val="none" w:sz="0" w:space="0" w:color="auto"/>
          </w:divBdr>
        </w:div>
        <w:div w:id="711419674">
          <w:marLeft w:val="170"/>
          <w:marRight w:val="170"/>
          <w:marTop w:val="0"/>
          <w:marBottom w:val="0"/>
          <w:divBdr>
            <w:top w:val="none" w:sz="0" w:space="0" w:color="auto"/>
            <w:left w:val="none" w:sz="0" w:space="0" w:color="auto"/>
            <w:bottom w:val="none" w:sz="0" w:space="0" w:color="auto"/>
            <w:right w:val="none" w:sz="0" w:space="0" w:color="auto"/>
          </w:divBdr>
        </w:div>
        <w:div w:id="164133830">
          <w:marLeft w:val="170"/>
          <w:marRight w:val="170"/>
          <w:marTop w:val="0"/>
          <w:marBottom w:val="0"/>
          <w:divBdr>
            <w:top w:val="none" w:sz="0" w:space="0" w:color="auto"/>
            <w:left w:val="none" w:sz="0" w:space="0" w:color="auto"/>
            <w:bottom w:val="none" w:sz="0" w:space="0" w:color="auto"/>
            <w:right w:val="none" w:sz="0" w:space="0" w:color="auto"/>
          </w:divBdr>
        </w:div>
        <w:div w:id="165560285">
          <w:marLeft w:val="170"/>
          <w:marRight w:val="170"/>
          <w:marTop w:val="0"/>
          <w:marBottom w:val="0"/>
          <w:divBdr>
            <w:top w:val="none" w:sz="0" w:space="0" w:color="auto"/>
            <w:left w:val="none" w:sz="0" w:space="0" w:color="auto"/>
            <w:bottom w:val="none" w:sz="0" w:space="0" w:color="auto"/>
            <w:right w:val="none" w:sz="0" w:space="0" w:color="auto"/>
          </w:divBdr>
        </w:div>
        <w:div w:id="619262681">
          <w:marLeft w:val="170"/>
          <w:marRight w:val="170"/>
          <w:marTop w:val="0"/>
          <w:marBottom w:val="0"/>
          <w:divBdr>
            <w:top w:val="none" w:sz="0" w:space="0" w:color="auto"/>
            <w:left w:val="none" w:sz="0" w:space="0" w:color="auto"/>
            <w:bottom w:val="none" w:sz="0" w:space="0" w:color="auto"/>
            <w:right w:val="none" w:sz="0" w:space="0" w:color="auto"/>
          </w:divBdr>
        </w:div>
        <w:div w:id="947732523">
          <w:marLeft w:val="170"/>
          <w:marRight w:val="170"/>
          <w:marTop w:val="0"/>
          <w:marBottom w:val="0"/>
          <w:divBdr>
            <w:top w:val="none" w:sz="0" w:space="0" w:color="auto"/>
            <w:left w:val="none" w:sz="0" w:space="0" w:color="auto"/>
            <w:bottom w:val="none" w:sz="0" w:space="0" w:color="auto"/>
            <w:right w:val="none" w:sz="0" w:space="0" w:color="auto"/>
          </w:divBdr>
        </w:div>
        <w:div w:id="1317416870">
          <w:marLeft w:val="170"/>
          <w:marRight w:val="170"/>
          <w:marTop w:val="0"/>
          <w:marBottom w:val="0"/>
          <w:divBdr>
            <w:top w:val="none" w:sz="0" w:space="0" w:color="auto"/>
            <w:left w:val="none" w:sz="0" w:space="0" w:color="auto"/>
            <w:bottom w:val="none" w:sz="0" w:space="0" w:color="auto"/>
            <w:right w:val="none" w:sz="0" w:space="0" w:color="auto"/>
          </w:divBdr>
        </w:div>
        <w:div w:id="67194681">
          <w:marLeft w:val="170"/>
          <w:marRight w:val="170"/>
          <w:marTop w:val="0"/>
          <w:marBottom w:val="0"/>
          <w:divBdr>
            <w:top w:val="none" w:sz="0" w:space="0" w:color="auto"/>
            <w:left w:val="none" w:sz="0" w:space="0" w:color="auto"/>
            <w:bottom w:val="none" w:sz="0" w:space="0" w:color="auto"/>
            <w:right w:val="none" w:sz="0" w:space="0" w:color="auto"/>
          </w:divBdr>
        </w:div>
        <w:div w:id="1626933397">
          <w:marLeft w:val="170"/>
          <w:marRight w:val="170"/>
          <w:marTop w:val="0"/>
          <w:marBottom w:val="0"/>
          <w:divBdr>
            <w:top w:val="none" w:sz="0" w:space="0" w:color="auto"/>
            <w:left w:val="none" w:sz="0" w:space="0" w:color="auto"/>
            <w:bottom w:val="none" w:sz="0" w:space="0" w:color="auto"/>
            <w:right w:val="none" w:sz="0" w:space="0" w:color="auto"/>
          </w:divBdr>
        </w:div>
        <w:div w:id="1283685221">
          <w:marLeft w:val="170"/>
          <w:marRight w:val="170"/>
          <w:marTop w:val="0"/>
          <w:marBottom w:val="0"/>
          <w:divBdr>
            <w:top w:val="none" w:sz="0" w:space="0" w:color="auto"/>
            <w:left w:val="none" w:sz="0" w:space="0" w:color="auto"/>
            <w:bottom w:val="none" w:sz="0" w:space="0" w:color="auto"/>
            <w:right w:val="none" w:sz="0" w:space="0" w:color="auto"/>
          </w:divBdr>
        </w:div>
        <w:div w:id="1899902191">
          <w:marLeft w:val="170"/>
          <w:marRight w:val="170"/>
          <w:marTop w:val="0"/>
          <w:marBottom w:val="0"/>
          <w:divBdr>
            <w:top w:val="none" w:sz="0" w:space="0" w:color="auto"/>
            <w:left w:val="none" w:sz="0" w:space="0" w:color="auto"/>
            <w:bottom w:val="none" w:sz="0" w:space="0" w:color="auto"/>
            <w:right w:val="none" w:sz="0" w:space="0" w:color="auto"/>
          </w:divBdr>
        </w:div>
        <w:div w:id="1601454476">
          <w:marLeft w:val="170"/>
          <w:marRight w:val="170"/>
          <w:marTop w:val="0"/>
          <w:marBottom w:val="0"/>
          <w:divBdr>
            <w:top w:val="none" w:sz="0" w:space="0" w:color="auto"/>
            <w:left w:val="none" w:sz="0" w:space="0" w:color="auto"/>
            <w:bottom w:val="none" w:sz="0" w:space="0" w:color="auto"/>
            <w:right w:val="none" w:sz="0" w:space="0" w:color="auto"/>
          </w:divBdr>
        </w:div>
        <w:div w:id="791754459">
          <w:marLeft w:val="170"/>
          <w:marRight w:val="170"/>
          <w:marTop w:val="0"/>
          <w:marBottom w:val="0"/>
          <w:divBdr>
            <w:top w:val="none" w:sz="0" w:space="0" w:color="auto"/>
            <w:left w:val="none" w:sz="0" w:space="0" w:color="auto"/>
            <w:bottom w:val="none" w:sz="0" w:space="0" w:color="auto"/>
            <w:right w:val="none" w:sz="0" w:space="0" w:color="auto"/>
          </w:divBdr>
        </w:div>
        <w:div w:id="52967607">
          <w:marLeft w:val="170"/>
          <w:marRight w:val="170"/>
          <w:marTop w:val="0"/>
          <w:marBottom w:val="0"/>
          <w:divBdr>
            <w:top w:val="none" w:sz="0" w:space="0" w:color="auto"/>
            <w:left w:val="none" w:sz="0" w:space="0" w:color="auto"/>
            <w:bottom w:val="none" w:sz="0" w:space="0" w:color="auto"/>
            <w:right w:val="none" w:sz="0" w:space="0" w:color="auto"/>
          </w:divBdr>
        </w:div>
        <w:div w:id="1246257400">
          <w:marLeft w:val="170"/>
          <w:marRight w:val="170"/>
          <w:marTop w:val="0"/>
          <w:marBottom w:val="0"/>
          <w:divBdr>
            <w:top w:val="none" w:sz="0" w:space="0" w:color="auto"/>
            <w:left w:val="none" w:sz="0" w:space="0" w:color="auto"/>
            <w:bottom w:val="none" w:sz="0" w:space="0" w:color="auto"/>
            <w:right w:val="none" w:sz="0" w:space="0" w:color="auto"/>
          </w:divBdr>
        </w:div>
        <w:div w:id="1078870803">
          <w:marLeft w:val="170"/>
          <w:marRight w:val="170"/>
          <w:marTop w:val="0"/>
          <w:marBottom w:val="0"/>
          <w:divBdr>
            <w:top w:val="none" w:sz="0" w:space="0" w:color="auto"/>
            <w:left w:val="none" w:sz="0" w:space="0" w:color="auto"/>
            <w:bottom w:val="none" w:sz="0" w:space="0" w:color="auto"/>
            <w:right w:val="none" w:sz="0" w:space="0" w:color="auto"/>
          </w:divBdr>
        </w:div>
        <w:div w:id="1184781295">
          <w:marLeft w:val="170"/>
          <w:marRight w:val="170"/>
          <w:marTop w:val="0"/>
          <w:marBottom w:val="0"/>
          <w:divBdr>
            <w:top w:val="none" w:sz="0" w:space="0" w:color="auto"/>
            <w:left w:val="none" w:sz="0" w:space="0" w:color="auto"/>
            <w:bottom w:val="none" w:sz="0" w:space="0" w:color="auto"/>
            <w:right w:val="none" w:sz="0" w:space="0" w:color="auto"/>
          </w:divBdr>
        </w:div>
        <w:div w:id="648822591">
          <w:marLeft w:val="170"/>
          <w:marRight w:val="170"/>
          <w:marTop w:val="0"/>
          <w:marBottom w:val="0"/>
          <w:divBdr>
            <w:top w:val="none" w:sz="0" w:space="0" w:color="auto"/>
            <w:left w:val="none" w:sz="0" w:space="0" w:color="auto"/>
            <w:bottom w:val="none" w:sz="0" w:space="0" w:color="auto"/>
            <w:right w:val="none" w:sz="0" w:space="0" w:color="auto"/>
          </w:divBdr>
        </w:div>
        <w:div w:id="915818807">
          <w:marLeft w:val="737"/>
          <w:marRight w:val="170"/>
          <w:marTop w:val="0"/>
          <w:marBottom w:val="0"/>
          <w:divBdr>
            <w:top w:val="none" w:sz="0" w:space="0" w:color="auto"/>
            <w:left w:val="none" w:sz="0" w:space="0" w:color="auto"/>
            <w:bottom w:val="none" w:sz="0" w:space="0" w:color="auto"/>
            <w:right w:val="none" w:sz="0" w:space="0" w:color="auto"/>
          </w:divBdr>
        </w:div>
        <w:div w:id="2012752910">
          <w:marLeft w:val="737"/>
          <w:marRight w:val="170"/>
          <w:marTop w:val="0"/>
          <w:marBottom w:val="0"/>
          <w:divBdr>
            <w:top w:val="none" w:sz="0" w:space="0" w:color="auto"/>
            <w:left w:val="none" w:sz="0" w:space="0" w:color="auto"/>
            <w:bottom w:val="none" w:sz="0" w:space="0" w:color="auto"/>
            <w:right w:val="none" w:sz="0" w:space="0" w:color="auto"/>
          </w:divBdr>
        </w:div>
        <w:div w:id="1241403436">
          <w:marLeft w:val="737"/>
          <w:marRight w:val="170"/>
          <w:marTop w:val="0"/>
          <w:marBottom w:val="0"/>
          <w:divBdr>
            <w:top w:val="none" w:sz="0" w:space="0" w:color="auto"/>
            <w:left w:val="none" w:sz="0" w:space="0" w:color="auto"/>
            <w:bottom w:val="none" w:sz="0" w:space="0" w:color="auto"/>
            <w:right w:val="none" w:sz="0" w:space="0" w:color="auto"/>
          </w:divBdr>
        </w:div>
        <w:div w:id="1865632935">
          <w:marLeft w:val="737"/>
          <w:marRight w:val="170"/>
          <w:marTop w:val="0"/>
          <w:marBottom w:val="0"/>
          <w:divBdr>
            <w:top w:val="none" w:sz="0" w:space="0" w:color="auto"/>
            <w:left w:val="none" w:sz="0" w:space="0" w:color="auto"/>
            <w:bottom w:val="none" w:sz="0" w:space="0" w:color="auto"/>
            <w:right w:val="none" w:sz="0" w:space="0" w:color="auto"/>
          </w:divBdr>
        </w:div>
        <w:div w:id="1306355614">
          <w:marLeft w:val="170"/>
          <w:marRight w:val="170"/>
          <w:marTop w:val="0"/>
          <w:marBottom w:val="0"/>
          <w:divBdr>
            <w:top w:val="none" w:sz="0" w:space="0" w:color="auto"/>
            <w:left w:val="none" w:sz="0" w:space="0" w:color="auto"/>
            <w:bottom w:val="none" w:sz="0" w:space="0" w:color="auto"/>
            <w:right w:val="none" w:sz="0" w:space="0" w:color="auto"/>
          </w:divBdr>
        </w:div>
        <w:div w:id="1298804697">
          <w:marLeft w:val="170"/>
          <w:marRight w:val="170"/>
          <w:marTop w:val="0"/>
          <w:marBottom w:val="0"/>
          <w:divBdr>
            <w:top w:val="none" w:sz="0" w:space="0" w:color="auto"/>
            <w:left w:val="none" w:sz="0" w:space="0" w:color="auto"/>
            <w:bottom w:val="none" w:sz="0" w:space="0" w:color="auto"/>
            <w:right w:val="none" w:sz="0" w:space="0" w:color="auto"/>
          </w:divBdr>
        </w:div>
        <w:div w:id="914440898">
          <w:marLeft w:val="170"/>
          <w:marRight w:val="170"/>
          <w:marTop w:val="0"/>
          <w:marBottom w:val="0"/>
          <w:divBdr>
            <w:top w:val="none" w:sz="0" w:space="0" w:color="auto"/>
            <w:left w:val="none" w:sz="0" w:space="0" w:color="auto"/>
            <w:bottom w:val="none" w:sz="0" w:space="0" w:color="auto"/>
            <w:right w:val="none" w:sz="0" w:space="0" w:color="auto"/>
          </w:divBdr>
        </w:div>
        <w:div w:id="494345421">
          <w:marLeft w:val="170"/>
          <w:marRight w:val="170"/>
          <w:marTop w:val="0"/>
          <w:marBottom w:val="0"/>
          <w:divBdr>
            <w:top w:val="none" w:sz="0" w:space="0" w:color="auto"/>
            <w:left w:val="none" w:sz="0" w:space="0" w:color="auto"/>
            <w:bottom w:val="none" w:sz="0" w:space="0" w:color="auto"/>
            <w:right w:val="none" w:sz="0" w:space="0" w:color="auto"/>
          </w:divBdr>
        </w:div>
        <w:div w:id="1771849477">
          <w:marLeft w:val="170"/>
          <w:marRight w:val="170"/>
          <w:marTop w:val="0"/>
          <w:marBottom w:val="0"/>
          <w:divBdr>
            <w:top w:val="none" w:sz="0" w:space="0" w:color="auto"/>
            <w:left w:val="none" w:sz="0" w:space="0" w:color="auto"/>
            <w:bottom w:val="none" w:sz="0" w:space="0" w:color="auto"/>
            <w:right w:val="none" w:sz="0" w:space="0" w:color="auto"/>
          </w:divBdr>
        </w:div>
        <w:div w:id="485361959">
          <w:marLeft w:val="170"/>
          <w:marRight w:val="170"/>
          <w:marTop w:val="0"/>
          <w:marBottom w:val="0"/>
          <w:divBdr>
            <w:top w:val="none" w:sz="0" w:space="0" w:color="auto"/>
            <w:left w:val="none" w:sz="0" w:space="0" w:color="auto"/>
            <w:bottom w:val="none" w:sz="0" w:space="0" w:color="auto"/>
            <w:right w:val="none" w:sz="0" w:space="0" w:color="auto"/>
          </w:divBdr>
        </w:div>
        <w:div w:id="650258583">
          <w:marLeft w:val="170"/>
          <w:marRight w:val="170"/>
          <w:marTop w:val="0"/>
          <w:marBottom w:val="0"/>
          <w:divBdr>
            <w:top w:val="none" w:sz="0" w:space="0" w:color="auto"/>
            <w:left w:val="none" w:sz="0" w:space="0" w:color="auto"/>
            <w:bottom w:val="none" w:sz="0" w:space="0" w:color="auto"/>
            <w:right w:val="none" w:sz="0" w:space="0" w:color="auto"/>
          </w:divBdr>
        </w:div>
        <w:div w:id="1081024851">
          <w:marLeft w:val="170"/>
          <w:marRight w:val="170"/>
          <w:marTop w:val="0"/>
          <w:marBottom w:val="0"/>
          <w:divBdr>
            <w:top w:val="none" w:sz="0" w:space="0" w:color="auto"/>
            <w:left w:val="none" w:sz="0" w:space="0" w:color="auto"/>
            <w:bottom w:val="none" w:sz="0" w:space="0" w:color="auto"/>
            <w:right w:val="none" w:sz="0" w:space="0" w:color="auto"/>
          </w:divBdr>
        </w:div>
        <w:div w:id="1821923476">
          <w:marLeft w:val="170"/>
          <w:marRight w:val="170"/>
          <w:marTop w:val="0"/>
          <w:marBottom w:val="0"/>
          <w:divBdr>
            <w:top w:val="none" w:sz="0" w:space="0" w:color="auto"/>
            <w:left w:val="none" w:sz="0" w:space="0" w:color="auto"/>
            <w:bottom w:val="none" w:sz="0" w:space="0" w:color="auto"/>
            <w:right w:val="none" w:sz="0" w:space="0" w:color="auto"/>
          </w:divBdr>
        </w:div>
        <w:div w:id="1054885456">
          <w:marLeft w:val="170"/>
          <w:marRight w:val="170"/>
          <w:marTop w:val="0"/>
          <w:marBottom w:val="0"/>
          <w:divBdr>
            <w:top w:val="none" w:sz="0" w:space="0" w:color="auto"/>
            <w:left w:val="none" w:sz="0" w:space="0" w:color="auto"/>
            <w:bottom w:val="none" w:sz="0" w:space="0" w:color="auto"/>
            <w:right w:val="none" w:sz="0" w:space="0" w:color="auto"/>
          </w:divBdr>
        </w:div>
        <w:div w:id="2113434535">
          <w:marLeft w:val="170"/>
          <w:marRight w:val="170"/>
          <w:marTop w:val="0"/>
          <w:marBottom w:val="0"/>
          <w:divBdr>
            <w:top w:val="none" w:sz="0" w:space="0" w:color="auto"/>
            <w:left w:val="none" w:sz="0" w:space="0" w:color="auto"/>
            <w:bottom w:val="none" w:sz="0" w:space="0" w:color="auto"/>
            <w:right w:val="none" w:sz="0" w:space="0" w:color="auto"/>
          </w:divBdr>
        </w:div>
        <w:div w:id="1876428865">
          <w:marLeft w:val="170"/>
          <w:marRight w:val="170"/>
          <w:marTop w:val="0"/>
          <w:marBottom w:val="0"/>
          <w:divBdr>
            <w:top w:val="none" w:sz="0" w:space="0" w:color="auto"/>
            <w:left w:val="none" w:sz="0" w:space="0" w:color="auto"/>
            <w:bottom w:val="none" w:sz="0" w:space="0" w:color="auto"/>
            <w:right w:val="none" w:sz="0" w:space="0" w:color="auto"/>
          </w:divBdr>
        </w:div>
        <w:div w:id="576598963">
          <w:marLeft w:val="170"/>
          <w:marRight w:val="170"/>
          <w:marTop w:val="0"/>
          <w:marBottom w:val="0"/>
          <w:divBdr>
            <w:top w:val="none" w:sz="0" w:space="0" w:color="auto"/>
            <w:left w:val="none" w:sz="0" w:space="0" w:color="auto"/>
            <w:bottom w:val="none" w:sz="0" w:space="0" w:color="auto"/>
            <w:right w:val="none" w:sz="0" w:space="0" w:color="auto"/>
          </w:divBdr>
        </w:div>
        <w:div w:id="2035228039">
          <w:marLeft w:val="170"/>
          <w:marRight w:val="170"/>
          <w:marTop w:val="0"/>
          <w:marBottom w:val="0"/>
          <w:divBdr>
            <w:top w:val="none" w:sz="0" w:space="0" w:color="auto"/>
            <w:left w:val="none" w:sz="0" w:space="0" w:color="auto"/>
            <w:bottom w:val="none" w:sz="0" w:space="0" w:color="auto"/>
            <w:right w:val="none" w:sz="0" w:space="0" w:color="auto"/>
          </w:divBdr>
        </w:div>
        <w:div w:id="1688947898">
          <w:marLeft w:val="170"/>
          <w:marRight w:val="170"/>
          <w:marTop w:val="0"/>
          <w:marBottom w:val="0"/>
          <w:divBdr>
            <w:top w:val="none" w:sz="0" w:space="0" w:color="auto"/>
            <w:left w:val="none" w:sz="0" w:space="0" w:color="auto"/>
            <w:bottom w:val="none" w:sz="0" w:space="0" w:color="auto"/>
            <w:right w:val="none" w:sz="0" w:space="0" w:color="auto"/>
          </w:divBdr>
        </w:div>
        <w:div w:id="281806683">
          <w:marLeft w:val="170"/>
          <w:marRight w:val="170"/>
          <w:marTop w:val="0"/>
          <w:marBottom w:val="0"/>
          <w:divBdr>
            <w:top w:val="none" w:sz="0" w:space="0" w:color="auto"/>
            <w:left w:val="none" w:sz="0" w:space="0" w:color="auto"/>
            <w:bottom w:val="none" w:sz="0" w:space="0" w:color="auto"/>
            <w:right w:val="none" w:sz="0" w:space="0" w:color="auto"/>
          </w:divBdr>
        </w:div>
      </w:divsChild>
    </w:div>
    <w:div w:id="917637197">
      <w:bodyDiv w:val="1"/>
      <w:marLeft w:val="0"/>
      <w:marRight w:val="0"/>
      <w:marTop w:val="0"/>
      <w:marBottom w:val="0"/>
      <w:divBdr>
        <w:top w:val="none" w:sz="0" w:space="0" w:color="auto"/>
        <w:left w:val="none" w:sz="0" w:space="0" w:color="auto"/>
        <w:bottom w:val="none" w:sz="0" w:space="0" w:color="auto"/>
        <w:right w:val="none" w:sz="0" w:space="0" w:color="auto"/>
      </w:divBdr>
      <w:divsChild>
        <w:div w:id="2009599578">
          <w:marLeft w:val="0"/>
          <w:marRight w:val="0"/>
          <w:marTop w:val="480"/>
          <w:marBottom w:val="480"/>
          <w:divBdr>
            <w:top w:val="single" w:sz="6" w:space="12" w:color="CCCCCC"/>
            <w:left w:val="none" w:sz="0" w:space="0" w:color="auto"/>
            <w:bottom w:val="single" w:sz="6" w:space="12" w:color="CCCCCC"/>
            <w:right w:val="none" w:sz="0" w:space="0" w:color="auto"/>
          </w:divBdr>
          <w:divsChild>
            <w:div w:id="15730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4200">
      <w:marLeft w:val="0"/>
      <w:marRight w:val="0"/>
      <w:marTop w:val="0"/>
      <w:marBottom w:val="0"/>
      <w:divBdr>
        <w:top w:val="none" w:sz="0" w:space="0" w:color="auto"/>
        <w:left w:val="none" w:sz="0" w:space="0" w:color="auto"/>
        <w:bottom w:val="none" w:sz="0" w:space="0" w:color="auto"/>
        <w:right w:val="none" w:sz="0" w:space="0" w:color="auto"/>
      </w:divBdr>
    </w:div>
    <w:div w:id="982464201">
      <w:marLeft w:val="0"/>
      <w:marRight w:val="0"/>
      <w:marTop w:val="0"/>
      <w:marBottom w:val="0"/>
      <w:divBdr>
        <w:top w:val="none" w:sz="0" w:space="0" w:color="auto"/>
        <w:left w:val="none" w:sz="0" w:space="0" w:color="auto"/>
        <w:bottom w:val="none" w:sz="0" w:space="0" w:color="auto"/>
        <w:right w:val="none" w:sz="0" w:space="0" w:color="auto"/>
      </w:divBdr>
    </w:div>
    <w:div w:id="982464202">
      <w:marLeft w:val="0"/>
      <w:marRight w:val="0"/>
      <w:marTop w:val="0"/>
      <w:marBottom w:val="0"/>
      <w:divBdr>
        <w:top w:val="none" w:sz="0" w:space="0" w:color="auto"/>
        <w:left w:val="none" w:sz="0" w:space="0" w:color="auto"/>
        <w:bottom w:val="none" w:sz="0" w:space="0" w:color="auto"/>
        <w:right w:val="none" w:sz="0" w:space="0" w:color="auto"/>
      </w:divBdr>
    </w:div>
    <w:div w:id="1007366601">
      <w:bodyDiv w:val="1"/>
      <w:marLeft w:val="0"/>
      <w:marRight w:val="0"/>
      <w:marTop w:val="0"/>
      <w:marBottom w:val="0"/>
      <w:divBdr>
        <w:top w:val="none" w:sz="0" w:space="0" w:color="auto"/>
        <w:left w:val="none" w:sz="0" w:space="0" w:color="auto"/>
        <w:bottom w:val="none" w:sz="0" w:space="0" w:color="auto"/>
        <w:right w:val="none" w:sz="0" w:space="0" w:color="auto"/>
      </w:divBdr>
    </w:div>
    <w:div w:id="1014384066">
      <w:bodyDiv w:val="1"/>
      <w:marLeft w:val="0"/>
      <w:marRight w:val="0"/>
      <w:marTop w:val="0"/>
      <w:marBottom w:val="0"/>
      <w:divBdr>
        <w:top w:val="none" w:sz="0" w:space="0" w:color="auto"/>
        <w:left w:val="none" w:sz="0" w:space="0" w:color="auto"/>
        <w:bottom w:val="none" w:sz="0" w:space="0" w:color="auto"/>
        <w:right w:val="none" w:sz="0" w:space="0" w:color="auto"/>
      </w:divBdr>
    </w:div>
    <w:div w:id="1225336230">
      <w:bodyDiv w:val="1"/>
      <w:marLeft w:val="0"/>
      <w:marRight w:val="0"/>
      <w:marTop w:val="0"/>
      <w:marBottom w:val="0"/>
      <w:divBdr>
        <w:top w:val="none" w:sz="0" w:space="0" w:color="auto"/>
        <w:left w:val="none" w:sz="0" w:space="0" w:color="auto"/>
        <w:bottom w:val="none" w:sz="0" w:space="0" w:color="auto"/>
        <w:right w:val="none" w:sz="0" w:space="0" w:color="auto"/>
      </w:divBdr>
      <w:divsChild>
        <w:div w:id="1993371154">
          <w:marLeft w:val="170"/>
          <w:marRight w:val="170"/>
          <w:marTop w:val="0"/>
          <w:marBottom w:val="0"/>
          <w:divBdr>
            <w:top w:val="none" w:sz="0" w:space="0" w:color="auto"/>
            <w:left w:val="none" w:sz="0" w:space="0" w:color="auto"/>
            <w:bottom w:val="none" w:sz="0" w:space="0" w:color="auto"/>
            <w:right w:val="none" w:sz="0" w:space="0" w:color="auto"/>
          </w:divBdr>
        </w:div>
        <w:div w:id="1076702848">
          <w:marLeft w:val="170"/>
          <w:marRight w:val="170"/>
          <w:marTop w:val="0"/>
          <w:marBottom w:val="0"/>
          <w:divBdr>
            <w:top w:val="none" w:sz="0" w:space="0" w:color="auto"/>
            <w:left w:val="none" w:sz="0" w:space="0" w:color="auto"/>
            <w:bottom w:val="none" w:sz="0" w:space="0" w:color="auto"/>
            <w:right w:val="none" w:sz="0" w:space="0" w:color="auto"/>
          </w:divBdr>
        </w:div>
        <w:div w:id="110638451">
          <w:marLeft w:val="170"/>
          <w:marRight w:val="170"/>
          <w:marTop w:val="0"/>
          <w:marBottom w:val="0"/>
          <w:divBdr>
            <w:top w:val="none" w:sz="0" w:space="0" w:color="auto"/>
            <w:left w:val="none" w:sz="0" w:space="0" w:color="auto"/>
            <w:bottom w:val="none" w:sz="0" w:space="0" w:color="auto"/>
            <w:right w:val="none" w:sz="0" w:space="0" w:color="auto"/>
          </w:divBdr>
        </w:div>
        <w:div w:id="461268403">
          <w:marLeft w:val="170"/>
          <w:marRight w:val="170"/>
          <w:marTop w:val="0"/>
          <w:marBottom w:val="0"/>
          <w:divBdr>
            <w:top w:val="none" w:sz="0" w:space="0" w:color="auto"/>
            <w:left w:val="none" w:sz="0" w:space="0" w:color="auto"/>
            <w:bottom w:val="none" w:sz="0" w:space="0" w:color="auto"/>
            <w:right w:val="none" w:sz="0" w:space="0" w:color="auto"/>
          </w:divBdr>
        </w:div>
        <w:div w:id="384565352">
          <w:marLeft w:val="170"/>
          <w:marRight w:val="170"/>
          <w:marTop w:val="0"/>
          <w:marBottom w:val="0"/>
          <w:divBdr>
            <w:top w:val="none" w:sz="0" w:space="0" w:color="auto"/>
            <w:left w:val="none" w:sz="0" w:space="0" w:color="auto"/>
            <w:bottom w:val="none" w:sz="0" w:space="0" w:color="auto"/>
            <w:right w:val="none" w:sz="0" w:space="0" w:color="auto"/>
          </w:divBdr>
          <w:divsChild>
            <w:div w:id="740254704">
              <w:marLeft w:val="170"/>
              <w:marRight w:val="170"/>
              <w:marTop w:val="0"/>
              <w:marBottom w:val="0"/>
              <w:divBdr>
                <w:top w:val="none" w:sz="0" w:space="0" w:color="auto"/>
                <w:left w:val="none" w:sz="0" w:space="0" w:color="auto"/>
                <w:bottom w:val="none" w:sz="0" w:space="0" w:color="auto"/>
                <w:right w:val="none" w:sz="0" w:space="0" w:color="auto"/>
              </w:divBdr>
            </w:div>
          </w:divsChild>
        </w:div>
        <w:div w:id="428895231">
          <w:marLeft w:val="170"/>
          <w:marRight w:val="170"/>
          <w:marTop w:val="0"/>
          <w:marBottom w:val="0"/>
          <w:divBdr>
            <w:top w:val="none" w:sz="0" w:space="0" w:color="auto"/>
            <w:left w:val="none" w:sz="0" w:space="0" w:color="auto"/>
            <w:bottom w:val="none" w:sz="0" w:space="0" w:color="auto"/>
            <w:right w:val="none" w:sz="0" w:space="0" w:color="auto"/>
          </w:divBdr>
        </w:div>
        <w:div w:id="1272973336">
          <w:marLeft w:val="170"/>
          <w:marRight w:val="170"/>
          <w:marTop w:val="0"/>
          <w:marBottom w:val="0"/>
          <w:divBdr>
            <w:top w:val="none" w:sz="0" w:space="0" w:color="auto"/>
            <w:left w:val="none" w:sz="0" w:space="0" w:color="auto"/>
            <w:bottom w:val="none" w:sz="0" w:space="0" w:color="auto"/>
            <w:right w:val="none" w:sz="0" w:space="0" w:color="auto"/>
          </w:divBdr>
        </w:div>
        <w:div w:id="177745095">
          <w:marLeft w:val="170"/>
          <w:marRight w:val="170"/>
          <w:marTop w:val="0"/>
          <w:marBottom w:val="0"/>
          <w:divBdr>
            <w:top w:val="none" w:sz="0" w:space="0" w:color="auto"/>
            <w:left w:val="none" w:sz="0" w:space="0" w:color="auto"/>
            <w:bottom w:val="none" w:sz="0" w:space="0" w:color="auto"/>
            <w:right w:val="none" w:sz="0" w:space="0" w:color="auto"/>
          </w:divBdr>
        </w:div>
        <w:div w:id="1359886711">
          <w:marLeft w:val="170"/>
          <w:marRight w:val="170"/>
          <w:marTop w:val="0"/>
          <w:marBottom w:val="0"/>
          <w:divBdr>
            <w:top w:val="none" w:sz="0" w:space="0" w:color="auto"/>
            <w:left w:val="none" w:sz="0" w:space="0" w:color="auto"/>
            <w:bottom w:val="none" w:sz="0" w:space="0" w:color="auto"/>
            <w:right w:val="none" w:sz="0" w:space="0" w:color="auto"/>
          </w:divBdr>
        </w:div>
        <w:div w:id="549652904">
          <w:marLeft w:val="170"/>
          <w:marRight w:val="170"/>
          <w:marTop w:val="0"/>
          <w:marBottom w:val="0"/>
          <w:divBdr>
            <w:top w:val="none" w:sz="0" w:space="0" w:color="auto"/>
            <w:left w:val="none" w:sz="0" w:space="0" w:color="auto"/>
            <w:bottom w:val="none" w:sz="0" w:space="0" w:color="auto"/>
            <w:right w:val="none" w:sz="0" w:space="0" w:color="auto"/>
          </w:divBdr>
        </w:div>
        <w:div w:id="2035645718">
          <w:marLeft w:val="170"/>
          <w:marRight w:val="170"/>
          <w:marTop w:val="0"/>
          <w:marBottom w:val="0"/>
          <w:divBdr>
            <w:top w:val="none" w:sz="0" w:space="0" w:color="auto"/>
            <w:left w:val="none" w:sz="0" w:space="0" w:color="auto"/>
            <w:bottom w:val="none" w:sz="0" w:space="0" w:color="auto"/>
            <w:right w:val="none" w:sz="0" w:space="0" w:color="auto"/>
          </w:divBdr>
        </w:div>
        <w:div w:id="1795633146">
          <w:marLeft w:val="170"/>
          <w:marRight w:val="170"/>
          <w:marTop w:val="0"/>
          <w:marBottom w:val="0"/>
          <w:divBdr>
            <w:top w:val="none" w:sz="0" w:space="0" w:color="auto"/>
            <w:left w:val="none" w:sz="0" w:space="0" w:color="auto"/>
            <w:bottom w:val="none" w:sz="0" w:space="0" w:color="auto"/>
            <w:right w:val="none" w:sz="0" w:space="0" w:color="auto"/>
          </w:divBdr>
        </w:div>
        <w:div w:id="506404388">
          <w:marLeft w:val="170"/>
          <w:marRight w:val="170"/>
          <w:marTop w:val="0"/>
          <w:marBottom w:val="0"/>
          <w:divBdr>
            <w:top w:val="none" w:sz="0" w:space="0" w:color="auto"/>
            <w:left w:val="none" w:sz="0" w:space="0" w:color="auto"/>
            <w:bottom w:val="none" w:sz="0" w:space="0" w:color="auto"/>
            <w:right w:val="none" w:sz="0" w:space="0" w:color="auto"/>
          </w:divBdr>
        </w:div>
        <w:div w:id="1685281704">
          <w:marLeft w:val="170"/>
          <w:marRight w:val="170"/>
          <w:marTop w:val="0"/>
          <w:marBottom w:val="0"/>
          <w:divBdr>
            <w:top w:val="none" w:sz="0" w:space="0" w:color="auto"/>
            <w:left w:val="none" w:sz="0" w:space="0" w:color="auto"/>
            <w:bottom w:val="none" w:sz="0" w:space="0" w:color="auto"/>
            <w:right w:val="none" w:sz="0" w:space="0" w:color="auto"/>
          </w:divBdr>
        </w:div>
        <w:div w:id="1843200796">
          <w:marLeft w:val="170"/>
          <w:marRight w:val="170"/>
          <w:marTop w:val="0"/>
          <w:marBottom w:val="0"/>
          <w:divBdr>
            <w:top w:val="none" w:sz="0" w:space="0" w:color="auto"/>
            <w:left w:val="none" w:sz="0" w:space="0" w:color="auto"/>
            <w:bottom w:val="none" w:sz="0" w:space="0" w:color="auto"/>
            <w:right w:val="none" w:sz="0" w:space="0" w:color="auto"/>
          </w:divBdr>
        </w:div>
        <w:div w:id="1820538497">
          <w:marLeft w:val="170"/>
          <w:marRight w:val="170"/>
          <w:marTop w:val="0"/>
          <w:marBottom w:val="0"/>
          <w:divBdr>
            <w:top w:val="none" w:sz="0" w:space="0" w:color="auto"/>
            <w:left w:val="none" w:sz="0" w:space="0" w:color="auto"/>
            <w:bottom w:val="none" w:sz="0" w:space="0" w:color="auto"/>
            <w:right w:val="none" w:sz="0" w:space="0" w:color="auto"/>
          </w:divBdr>
          <w:divsChild>
            <w:div w:id="1143347691">
              <w:marLeft w:val="170"/>
              <w:marRight w:val="170"/>
              <w:marTop w:val="0"/>
              <w:marBottom w:val="0"/>
              <w:divBdr>
                <w:top w:val="none" w:sz="0" w:space="0" w:color="auto"/>
                <w:left w:val="none" w:sz="0" w:space="0" w:color="auto"/>
                <w:bottom w:val="none" w:sz="0" w:space="0" w:color="auto"/>
                <w:right w:val="none" w:sz="0" w:space="0" w:color="auto"/>
              </w:divBdr>
            </w:div>
          </w:divsChild>
        </w:div>
        <w:div w:id="61413405">
          <w:marLeft w:val="170"/>
          <w:marRight w:val="170"/>
          <w:marTop w:val="0"/>
          <w:marBottom w:val="0"/>
          <w:divBdr>
            <w:top w:val="none" w:sz="0" w:space="0" w:color="auto"/>
            <w:left w:val="none" w:sz="0" w:space="0" w:color="auto"/>
            <w:bottom w:val="none" w:sz="0" w:space="0" w:color="auto"/>
            <w:right w:val="none" w:sz="0" w:space="0" w:color="auto"/>
          </w:divBdr>
        </w:div>
        <w:div w:id="738097124">
          <w:marLeft w:val="170"/>
          <w:marRight w:val="170"/>
          <w:marTop w:val="0"/>
          <w:marBottom w:val="0"/>
          <w:divBdr>
            <w:top w:val="none" w:sz="0" w:space="0" w:color="auto"/>
            <w:left w:val="none" w:sz="0" w:space="0" w:color="auto"/>
            <w:bottom w:val="none" w:sz="0" w:space="0" w:color="auto"/>
            <w:right w:val="none" w:sz="0" w:space="0" w:color="auto"/>
          </w:divBdr>
        </w:div>
        <w:div w:id="213809271">
          <w:marLeft w:val="170"/>
          <w:marRight w:val="170"/>
          <w:marTop w:val="0"/>
          <w:marBottom w:val="0"/>
          <w:divBdr>
            <w:top w:val="none" w:sz="0" w:space="0" w:color="auto"/>
            <w:left w:val="none" w:sz="0" w:space="0" w:color="auto"/>
            <w:bottom w:val="none" w:sz="0" w:space="0" w:color="auto"/>
            <w:right w:val="none" w:sz="0" w:space="0" w:color="auto"/>
          </w:divBdr>
        </w:div>
        <w:div w:id="388504361">
          <w:marLeft w:val="170"/>
          <w:marRight w:val="170"/>
          <w:marTop w:val="0"/>
          <w:marBottom w:val="0"/>
          <w:divBdr>
            <w:top w:val="none" w:sz="0" w:space="0" w:color="auto"/>
            <w:left w:val="none" w:sz="0" w:space="0" w:color="auto"/>
            <w:bottom w:val="none" w:sz="0" w:space="0" w:color="auto"/>
            <w:right w:val="none" w:sz="0" w:space="0" w:color="auto"/>
          </w:divBdr>
        </w:div>
        <w:div w:id="2020159562">
          <w:marLeft w:val="170"/>
          <w:marRight w:val="170"/>
          <w:marTop w:val="0"/>
          <w:marBottom w:val="0"/>
          <w:divBdr>
            <w:top w:val="none" w:sz="0" w:space="0" w:color="auto"/>
            <w:left w:val="none" w:sz="0" w:space="0" w:color="auto"/>
            <w:bottom w:val="none" w:sz="0" w:space="0" w:color="auto"/>
            <w:right w:val="none" w:sz="0" w:space="0" w:color="auto"/>
          </w:divBdr>
        </w:div>
        <w:div w:id="296574828">
          <w:marLeft w:val="170"/>
          <w:marRight w:val="170"/>
          <w:marTop w:val="0"/>
          <w:marBottom w:val="0"/>
          <w:divBdr>
            <w:top w:val="none" w:sz="0" w:space="0" w:color="auto"/>
            <w:left w:val="none" w:sz="0" w:space="0" w:color="auto"/>
            <w:bottom w:val="none" w:sz="0" w:space="0" w:color="auto"/>
            <w:right w:val="none" w:sz="0" w:space="0" w:color="auto"/>
          </w:divBdr>
        </w:div>
        <w:div w:id="1645504707">
          <w:marLeft w:val="170"/>
          <w:marRight w:val="170"/>
          <w:marTop w:val="0"/>
          <w:marBottom w:val="0"/>
          <w:divBdr>
            <w:top w:val="none" w:sz="0" w:space="0" w:color="auto"/>
            <w:left w:val="none" w:sz="0" w:space="0" w:color="auto"/>
            <w:bottom w:val="none" w:sz="0" w:space="0" w:color="auto"/>
            <w:right w:val="none" w:sz="0" w:space="0" w:color="auto"/>
          </w:divBdr>
        </w:div>
        <w:div w:id="970013695">
          <w:marLeft w:val="170"/>
          <w:marRight w:val="170"/>
          <w:marTop w:val="0"/>
          <w:marBottom w:val="0"/>
          <w:divBdr>
            <w:top w:val="none" w:sz="0" w:space="0" w:color="auto"/>
            <w:left w:val="none" w:sz="0" w:space="0" w:color="auto"/>
            <w:bottom w:val="none" w:sz="0" w:space="0" w:color="auto"/>
            <w:right w:val="none" w:sz="0" w:space="0" w:color="auto"/>
          </w:divBdr>
        </w:div>
        <w:div w:id="1305357842">
          <w:marLeft w:val="170"/>
          <w:marRight w:val="170"/>
          <w:marTop w:val="0"/>
          <w:marBottom w:val="0"/>
          <w:divBdr>
            <w:top w:val="none" w:sz="0" w:space="0" w:color="auto"/>
            <w:left w:val="none" w:sz="0" w:space="0" w:color="auto"/>
            <w:bottom w:val="none" w:sz="0" w:space="0" w:color="auto"/>
            <w:right w:val="none" w:sz="0" w:space="0" w:color="auto"/>
          </w:divBdr>
        </w:div>
        <w:div w:id="1923172818">
          <w:marLeft w:val="170"/>
          <w:marRight w:val="170"/>
          <w:marTop w:val="0"/>
          <w:marBottom w:val="0"/>
          <w:divBdr>
            <w:top w:val="none" w:sz="0" w:space="0" w:color="auto"/>
            <w:left w:val="none" w:sz="0" w:space="0" w:color="auto"/>
            <w:bottom w:val="none" w:sz="0" w:space="0" w:color="auto"/>
            <w:right w:val="none" w:sz="0" w:space="0" w:color="auto"/>
          </w:divBdr>
        </w:div>
        <w:div w:id="169953357">
          <w:marLeft w:val="170"/>
          <w:marRight w:val="170"/>
          <w:marTop w:val="0"/>
          <w:marBottom w:val="0"/>
          <w:divBdr>
            <w:top w:val="none" w:sz="0" w:space="0" w:color="auto"/>
            <w:left w:val="none" w:sz="0" w:space="0" w:color="auto"/>
            <w:bottom w:val="none" w:sz="0" w:space="0" w:color="auto"/>
            <w:right w:val="none" w:sz="0" w:space="0" w:color="auto"/>
          </w:divBdr>
          <w:divsChild>
            <w:div w:id="731538462">
              <w:marLeft w:val="170"/>
              <w:marRight w:val="170"/>
              <w:marTop w:val="0"/>
              <w:marBottom w:val="0"/>
              <w:divBdr>
                <w:top w:val="none" w:sz="0" w:space="0" w:color="auto"/>
                <w:left w:val="none" w:sz="0" w:space="0" w:color="auto"/>
                <w:bottom w:val="none" w:sz="0" w:space="0" w:color="auto"/>
                <w:right w:val="none" w:sz="0" w:space="0" w:color="auto"/>
              </w:divBdr>
            </w:div>
          </w:divsChild>
        </w:div>
      </w:divsChild>
    </w:div>
    <w:div w:id="1274631826">
      <w:bodyDiv w:val="1"/>
      <w:marLeft w:val="0"/>
      <w:marRight w:val="0"/>
      <w:marTop w:val="0"/>
      <w:marBottom w:val="0"/>
      <w:divBdr>
        <w:top w:val="none" w:sz="0" w:space="0" w:color="auto"/>
        <w:left w:val="none" w:sz="0" w:space="0" w:color="auto"/>
        <w:bottom w:val="none" w:sz="0" w:space="0" w:color="auto"/>
        <w:right w:val="none" w:sz="0" w:space="0" w:color="auto"/>
      </w:divBdr>
    </w:div>
    <w:div w:id="1408767122">
      <w:bodyDiv w:val="1"/>
      <w:marLeft w:val="0"/>
      <w:marRight w:val="0"/>
      <w:marTop w:val="0"/>
      <w:marBottom w:val="0"/>
      <w:divBdr>
        <w:top w:val="none" w:sz="0" w:space="0" w:color="auto"/>
        <w:left w:val="none" w:sz="0" w:space="0" w:color="auto"/>
        <w:bottom w:val="none" w:sz="0" w:space="0" w:color="auto"/>
        <w:right w:val="none" w:sz="0" w:space="0" w:color="auto"/>
      </w:divBdr>
      <w:divsChild>
        <w:div w:id="1155873097">
          <w:marLeft w:val="0"/>
          <w:marRight w:val="0"/>
          <w:marTop w:val="0"/>
          <w:marBottom w:val="0"/>
          <w:divBdr>
            <w:top w:val="none" w:sz="0" w:space="0" w:color="auto"/>
            <w:left w:val="none" w:sz="0" w:space="0" w:color="auto"/>
            <w:bottom w:val="none" w:sz="0" w:space="0" w:color="auto"/>
            <w:right w:val="none" w:sz="0" w:space="0" w:color="auto"/>
          </w:divBdr>
        </w:div>
        <w:div w:id="979966416">
          <w:marLeft w:val="0"/>
          <w:marRight w:val="0"/>
          <w:marTop w:val="0"/>
          <w:marBottom w:val="0"/>
          <w:divBdr>
            <w:top w:val="none" w:sz="0" w:space="0" w:color="auto"/>
            <w:left w:val="none" w:sz="0" w:space="0" w:color="auto"/>
            <w:bottom w:val="none" w:sz="0" w:space="0" w:color="auto"/>
            <w:right w:val="none" w:sz="0" w:space="0" w:color="auto"/>
          </w:divBdr>
          <w:divsChild>
            <w:div w:id="797262757">
              <w:marLeft w:val="0"/>
              <w:marRight w:val="0"/>
              <w:marTop w:val="0"/>
              <w:marBottom w:val="0"/>
              <w:divBdr>
                <w:top w:val="none" w:sz="0" w:space="0" w:color="auto"/>
                <w:left w:val="none" w:sz="0" w:space="0" w:color="auto"/>
                <w:bottom w:val="none" w:sz="0" w:space="0" w:color="auto"/>
                <w:right w:val="none" w:sz="0" w:space="0" w:color="auto"/>
              </w:divBdr>
            </w:div>
          </w:divsChild>
        </w:div>
        <w:div w:id="1159035025">
          <w:marLeft w:val="0"/>
          <w:marRight w:val="0"/>
          <w:marTop w:val="0"/>
          <w:marBottom w:val="0"/>
          <w:divBdr>
            <w:top w:val="none" w:sz="0" w:space="0" w:color="auto"/>
            <w:left w:val="none" w:sz="0" w:space="0" w:color="auto"/>
            <w:bottom w:val="none" w:sz="0" w:space="0" w:color="auto"/>
            <w:right w:val="none" w:sz="0" w:space="0" w:color="auto"/>
          </w:divBdr>
        </w:div>
      </w:divsChild>
    </w:div>
    <w:div w:id="1517429542">
      <w:bodyDiv w:val="1"/>
      <w:marLeft w:val="0"/>
      <w:marRight w:val="0"/>
      <w:marTop w:val="0"/>
      <w:marBottom w:val="0"/>
      <w:divBdr>
        <w:top w:val="none" w:sz="0" w:space="0" w:color="auto"/>
        <w:left w:val="none" w:sz="0" w:space="0" w:color="auto"/>
        <w:bottom w:val="none" w:sz="0" w:space="0" w:color="auto"/>
        <w:right w:val="none" w:sz="0" w:space="0" w:color="auto"/>
      </w:divBdr>
      <w:divsChild>
        <w:div w:id="266934936">
          <w:marLeft w:val="0"/>
          <w:marRight w:val="0"/>
          <w:marTop w:val="0"/>
          <w:marBottom w:val="0"/>
          <w:divBdr>
            <w:top w:val="none" w:sz="0" w:space="0" w:color="auto"/>
            <w:left w:val="none" w:sz="0" w:space="0" w:color="auto"/>
            <w:bottom w:val="none" w:sz="0" w:space="0" w:color="auto"/>
            <w:right w:val="none" w:sz="0" w:space="0" w:color="auto"/>
          </w:divBdr>
          <w:divsChild>
            <w:div w:id="1241404648">
              <w:marLeft w:val="0"/>
              <w:marRight w:val="0"/>
              <w:marTop w:val="0"/>
              <w:marBottom w:val="0"/>
              <w:divBdr>
                <w:top w:val="none" w:sz="0" w:space="0" w:color="auto"/>
                <w:left w:val="none" w:sz="0" w:space="0" w:color="auto"/>
                <w:bottom w:val="none" w:sz="0" w:space="0" w:color="auto"/>
                <w:right w:val="none" w:sz="0" w:space="0" w:color="auto"/>
              </w:divBdr>
            </w:div>
            <w:div w:id="1163008819">
              <w:marLeft w:val="0"/>
              <w:marRight w:val="0"/>
              <w:marTop w:val="0"/>
              <w:marBottom w:val="0"/>
              <w:divBdr>
                <w:top w:val="none" w:sz="0" w:space="0" w:color="auto"/>
                <w:left w:val="none" w:sz="0" w:space="0" w:color="auto"/>
                <w:bottom w:val="none" w:sz="0" w:space="0" w:color="auto"/>
                <w:right w:val="none" w:sz="0" w:space="0" w:color="auto"/>
              </w:divBdr>
              <w:divsChild>
                <w:div w:id="96560567">
                  <w:marLeft w:val="0"/>
                  <w:marRight w:val="0"/>
                  <w:marTop w:val="0"/>
                  <w:marBottom w:val="0"/>
                  <w:divBdr>
                    <w:top w:val="none" w:sz="0" w:space="0" w:color="auto"/>
                    <w:left w:val="none" w:sz="0" w:space="0" w:color="auto"/>
                    <w:bottom w:val="none" w:sz="0" w:space="0" w:color="auto"/>
                    <w:right w:val="none" w:sz="0" w:space="0" w:color="auto"/>
                  </w:divBdr>
                  <w:divsChild>
                    <w:div w:id="759377913">
                      <w:marLeft w:val="0"/>
                      <w:marRight w:val="0"/>
                      <w:marTop w:val="0"/>
                      <w:marBottom w:val="0"/>
                      <w:divBdr>
                        <w:top w:val="none" w:sz="0" w:space="0" w:color="auto"/>
                        <w:left w:val="none" w:sz="0" w:space="0" w:color="auto"/>
                        <w:bottom w:val="none" w:sz="0" w:space="0" w:color="auto"/>
                        <w:right w:val="none" w:sz="0" w:space="0" w:color="auto"/>
                      </w:divBdr>
                      <w:divsChild>
                        <w:div w:id="19326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33274">
                  <w:marLeft w:val="0"/>
                  <w:marRight w:val="0"/>
                  <w:marTop w:val="0"/>
                  <w:marBottom w:val="0"/>
                  <w:divBdr>
                    <w:top w:val="none" w:sz="0" w:space="0" w:color="auto"/>
                    <w:left w:val="none" w:sz="0" w:space="0" w:color="auto"/>
                    <w:bottom w:val="none" w:sz="0" w:space="0" w:color="auto"/>
                    <w:right w:val="none" w:sz="0" w:space="0" w:color="auto"/>
                  </w:divBdr>
                  <w:divsChild>
                    <w:div w:id="1495871754">
                      <w:marLeft w:val="0"/>
                      <w:marRight w:val="0"/>
                      <w:marTop w:val="0"/>
                      <w:marBottom w:val="0"/>
                      <w:divBdr>
                        <w:top w:val="none" w:sz="0" w:space="0" w:color="auto"/>
                        <w:left w:val="none" w:sz="0" w:space="0" w:color="auto"/>
                        <w:bottom w:val="none" w:sz="0" w:space="0" w:color="auto"/>
                        <w:right w:val="none" w:sz="0" w:space="0" w:color="auto"/>
                      </w:divBdr>
                      <w:divsChild>
                        <w:div w:id="1290668906">
                          <w:marLeft w:val="0"/>
                          <w:marRight w:val="0"/>
                          <w:marTop w:val="0"/>
                          <w:marBottom w:val="0"/>
                          <w:divBdr>
                            <w:top w:val="none" w:sz="0" w:space="0" w:color="auto"/>
                            <w:left w:val="none" w:sz="0" w:space="0" w:color="auto"/>
                            <w:bottom w:val="none" w:sz="0" w:space="0" w:color="auto"/>
                            <w:right w:val="none" w:sz="0" w:space="0" w:color="auto"/>
                          </w:divBdr>
                        </w:div>
                        <w:div w:id="1265650796">
                          <w:marLeft w:val="0"/>
                          <w:marRight w:val="0"/>
                          <w:marTop w:val="0"/>
                          <w:marBottom w:val="0"/>
                          <w:divBdr>
                            <w:top w:val="none" w:sz="0" w:space="0" w:color="auto"/>
                            <w:left w:val="none" w:sz="0" w:space="0" w:color="auto"/>
                            <w:bottom w:val="none" w:sz="0" w:space="0" w:color="auto"/>
                            <w:right w:val="none" w:sz="0" w:space="0" w:color="auto"/>
                          </w:divBdr>
                          <w:divsChild>
                            <w:div w:id="750740382">
                              <w:marLeft w:val="0"/>
                              <w:marRight w:val="0"/>
                              <w:marTop w:val="0"/>
                              <w:marBottom w:val="0"/>
                              <w:divBdr>
                                <w:top w:val="none" w:sz="0" w:space="0" w:color="auto"/>
                                <w:left w:val="none" w:sz="0" w:space="0" w:color="auto"/>
                                <w:bottom w:val="none" w:sz="0" w:space="0" w:color="auto"/>
                                <w:right w:val="none" w:sz="0" w:space="0" w:color="auto"/>
                              </w:divBdr>
                              <w:divsChild>
                                <w:div w:id="1076056164">
                                  <w:marLeft w:val="0"/>
                                  <w:marRight w:val="0"/>
                                  <w:marTop w:val="450"/>
                                  <w:marBottom w:val="450"/>
                                  <w:divBdr>
                                    <w:top w:val="none" w:sz="0" w:space="0" w:color="auto"/>
                                    <w:left w:val="none" w:sz="0" w:space="0" w:color="auto"/>
                                    <w:bottom w:val="single" w:sz="6" w:space="0" w:color="979797"/>
                                    <w:right w:val="none" w:sz="0" w:space="0" w:color="auto"/>
                                  </w:divBdr>
                                  <w:divsChild>
                                    <w:div w:id="18194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5167">
          <w:marLeft w:val="0"/>
          <w:marRight w:val="0"/>
          <w:marTop w:val="0"/>
          <w:marBottom w:val="0"/>
          <w:divBdr>
            <w:top w:val="none" w:sz="0" w:space="0" w:color="auto"/>
            <w:left w:val="none" w:sz="0" w:space="0" w:color="auto"/>
            <w:bottom w:val="none" w:sz="0" w:space="0" w:color="auto"/>
            <w:right w:val="none" w:sz="0" w:space="0" w:color="auto"/>
          </w:divBdr>
        </w:div>
        <w:div w:id="544879117">
          <w:marLeft w:val="0"/>
          <w:marRight w:val="0"/>
          <w:marTop w:val="0"/>
          <w:marBottom w:val="0"/>
          <w:divBdr>
            <w:top w:val="none" w:sz="0" w:space="0" w:color="auto"/>
            <w:left w:val="none" w:sz="0" w:space="0" w:color="auto"/>
            <w:bottom w:val="none" w:sz="0" w:space="0" w:color="auto"/>
            <w:right w:val="none" w:sz="0" w:space="0" w:color="auto"/>
          </w:divBdr>
        </w:div>
        <w:div w:id="1723361074">
          <w:marLeft w:val="0"/>
          <w:marRight w:val="0"/>
          <w:marTop w:val="0"/>
          <w:marBottom w:val="375"/>
          <w:divBdr>
            <w:top w:val="none" w:sz="0" w:space="0" w:color="auto"/>
            <w:left w:val="none" w:sz="0" w:space="0" w:color="auto"/>
            <w:bottom w:val="none" w:sz="0" w:space="0" w:color="auto"/>
            <w:right w:val="none" w:sz="0" w:space="0" w:color="auto"/>
          </w:divBdr>
          <w:divsChild>
            <w:div w:id="765541846">
              <w:marLeft w:val="0"/>
              <w:marRight w:val="0"/>
              <w:marTop w:val="0"/>
              <w:marBottom w:val="0"/>
              <w:divBdr>
                <w:top w:val="none" w:sz="0" w:space="0" w:color="auto"/>
                <w:left w:val="none" w:sz="0" w:space="0" w:color="auto"/>
                <w:bottom w:val="none" w:sz="0" w:space="0" w:color="auto"/>
                <w:right w:val="none" w:sz="0" w:space="0" w:color="auto"/>
              </w:divBdr>
              <w:divsChild>
                <w:div w:id="461773747">
                  <w:marLeft w:val="0"/>
                  <w:marRight w:val="0"/>
                  <w:marTop w:val="0"/>
                  <w:marBottom w:val="0"/>
                  <w:divBdr>
                    <w:top w:val="none" w:sz="0" w:space="0" w:color="auto"/>
                    <w:left w:val="none" w:sz="0" w:space="0" w:color="auto"/>
                    <w:bottom w:val="none" w:sz="0" w:space="0" w:color="auto"/>
                    <w:right w:val="none" w:sz="0" w:space="0" w:color="auto"/>
                  </w:divBdr>
                  <w:divsChild>
                    <w:div w:id="995301693">
                      <w:marLeft w:val="0"/>
                      <w:marRight w:val="0"/>
                      <w:marTop w:val="0"/>
                      <w:marBottom w:val="0"/>
                      <w:divBdr>
                        <w:top w:val="none" w:sz="0" w:space="0" w:color="auto"/>
                        <w:left w:val="none" w:sz="0" w:space="0" w:color="auto"/>
                        <w:bottom w:val="none" w:sz="0" w:space="0" w:color="auto"/>
                        <w:right w:val="none" w:sz="0" w:space="0" w:color="auto"/>
                      </w:divBdr>
                    </w:div>
                    <w:div w:id="1412463472">
                      <w:marLeft w:val="0"/>
                      <w:marRight w:val="0"/>
                      <w:marTop w:val="0"/>
                      <w:marBottom w:val="0"/>
                      <w:divBdr>
                        <w:top w:val="none" w:sz="0" w:space="0" w:color="auto"/>
                        <w:left w:val="none" w:sz="0" w:space="0" w:color="auto"/>
                        <w:bottom w:val="none" w:sz="0" w:space="0" w:color="auto"/>
                        <w:right w:val="none" w:sz="0" w:space="0" w:color="auto"/>
                      </w:divBdr>
                    </w:div>
                    <w:div w:id="665090658">
                      <w:marLeft w:val="0"/>
                      <w:marRight w:val="0"/>
                      <w:marTop w:val="0"/>
                      <w:marBottom w:val="0"/>
                      <w:divBdr>
                        <w:top w:val="none" w:sz="0" w:space="0" w:color="auto"/>
                        <w:left w:val="none" w:sz="0" w:space="0" w:color="auto"/>
                        <w:bottom w:val="none" w:sz="0" w:space="0" w:color="auto"/>
                        <w:right w:val="none" w:sz="0" w:space="0" w:color="auto"/>
                      </w:divBdr>
                    </w:div>
                    <w:div w:id="779187089">
                      <w:marLeft w:val="0"/>
                      <w:marRight w:val="0"/>
                      <w:marTop w:val="0"/>
                      <w:marBottom w:val="0"/>
                      <w:divBdr>
                        <w:top w:val="none" w:sz="0" w:space="0" w:color="auto"/>
                        <w:left w:val="none" w:sz="0" w:space="0" w:color="auto"/>
                        <w:bottom w:val="none" w:sz="0" w:space="0" w:color="auto"/>
                        <w:right w:val="none" w:sz="0" w:space="0" w:color="auto"/>
                      </w:divBdr>
                    </w:div>
                    <w:div w:id="958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116">
          <w:marLeft w:val="0"/>
          <w:marRight w:val="0"/>
          <w:marTop w:val="0"/>
          <w:marBottom w:val="0"/>
          <w:divBdr>
            <w:top w:val="none" w:sz="0" w:space="0" w:color="auto"/>
            <w:left w:val="none" w:sz="0" w:space="0" w:color="auto"/>
            <w:bottom w:val="none" w:sz="0" w:space="0" w:color="auto"/>
            <w:right w:val="none" w:sz="0" w:space="0" w:color="auto"/>
          </w:divBdr>
        </w:div>
        <w:div w:id="1912537843">
          <w:marLeft w:val="0"/>
          <w:marRight w:val="0"/>
          <w:marTop w:val="0"/>
          <w:marBottom w:val="0"/>
          <w:divBdr>
            <w:top w:val="none" w:sz="0" w:space="0" w:color="auto"/>
            <w:left w:val="none" w:sz="0" w:space="0" w:color="auto"/>
            <w:bottom w:val="none" w:sz="0" w:space="0" w:color="auto"/>
            <w:right w:val="none" w:sz="0" w:space="0" w:color="auto"/>
          </w:divBdr>
          <w:divsChild>
            <w:div w:id="1460343591">
              <w:marLeft w:val="0"/>
              <w:marRight w:val="0"/>
              <w:marTop w:val="0"/>
              <w:marBottom w:val="195"/>
              <w:divBdr>
                <w:top w:val="none" w:sz="0" w:space="0" w:color="auto"/>
                <w:left w:val="none" w:sz="0" w:space="0" w:color="auto"/>
                <w:bottom w:val="none" w:sz="0" w:space="0" w:color="auto"/>
                <w:right w:val="none" w:sz="0" w:space="0" w:color="auto"/>
              </w:divBdr>
            </w:div>
            <w:div w:id="1621380912">
              <w:marLeft w:val="0"/>
              <w:marRight w:val="0"/>
              <w:marTop w:val="0"/>
              <w:marBottom w:val="0"/>
              <w:divBdr>
                <w:top w:val="none" w:sz="0" w:space="0" w:color="auto"/>
                <w:left w:val="none" w:sz="0" w:space="0" w:color="auto"/>
                <w:bottom w:val="none" w:sz="0" w:space="0" w:color="auto"/>
                <w:right w:val="none" w:sz="0" w:space="0" w:color="auto"/>
              </w:divBdr>
              <w:divsChild>
                <w:div w:id="928778533">
                  <w:marLeft w:val="0"/>
                  <w:marRight w:val="0"/>
                  <w:marTop w:val="0"/>
                  <w:marBottom w:val="0"/>
                  <w:divBdr>
                    <w:top w:val="none" w:sz="0" w:space="0" w:color="auto"/>
                    <w:left w:val="none" w:sz="0" w:space="0" w:color="auto"/>
                    <w:bottom w:val="none" w:sz="0" w:space="0" w:color="auto"/>
                    <w:right w:val="none" w:sz="0" w:space="0" w:color="auto"/>
                  </w:divBdr>
                  <w:divsChild>
                    <w:div w:id="339697011">
                      <w:marLeft w:val="0"/>
                      <w:marRight w:val="0"/>
                      <w:marTop w:val="0"/>
                      <w:marBottom w:val="0"/>
                      <w:divBdr>
                        <w:top w:val="none" w:sz="0" w:space="0" w:color="auto"/>
                        <w:left w:val="none" w:sz="0" w:space="0" w:color="auto"/>
                        <w:bottom w:val="none" w:sz="0" w:space="0" w:color="auto"/>
                        <w:right w:val="none" w:sz="0" w:space="0" w:color="auto"/>
                      </w:divBdr>
                      <w:divsChild>
                        <w:div w:id="1290741700">
                          <w:marLeft w:val="0"/>
                          <w:marRight w:val="0"/>
                          <w:marTop w:val="0"/>
                          <w:marBottom w:val="0"/>
                          <w:divBdr>
                            <w:top w:val="none" w:sz="0" w:space="0" w:color="auto"/>
                            <w:left w:val="none" w:sz="0" w:space="0" w:color="auto"/>
                            <w:bottom w:val="none" w:sz="0" w:space="0" w:color="auto"/>
                            <w:right w:val="none" w:sz="0" w:space="0" w:color="auto"/>
                          </w:divBdr>
                          <w:divsChild>
                            <w:div w:id="1461269736">
                              <w:marLeft w:val="0"/>
                              <w:marRight w:val="0"/>
                              <w:marTop w:val="0"/>
                              <w:marBottom w:val="0"/>
                              <w:divBdr>
                                <w:top w:val="none" w:sz="0" w:space="0" w:color="auto"/>
                                <w:left w:val="none" w:sz="0" w:space="0" w:color="auto"/>
                                <w:bottom w:val="none" w:sz="0" w:space="0" w:color="auto"/>
                                <w:right w:val="none" w:sz="0" w:space="0" w:color="auto"/>
                              </w:divBdr>
                              <w:divsChild>
                                <w:div w:id="10764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796208">
          <w:marLeft w:val="0"/>
          <w:marRight w:val="0"/>
          <w:marTop w:val="0"/>
          <w:marBottom w:val="0"/>
          <w:divBdr>
            <w:top w:val="none" w:sz="0" w:space="0" w:color="auto"/>
            <w:left w:val="none" w:sz="0" w:space="0" w:color="auto"/>
            <w:bottom w:val="none" w:sz="0" w:space="0" w:color="auto"/>
            <w:right w:val="none" w:sz="0" w:space="0" w:color="auto"/>
          </w:divBdr>
        </w:div>
        <w:div w:id="560291693">
          <w:marLeft w:val="0"/>
          <w:marRight w:val="0"/>
          <w:marTop w:val="0"/>
          <w:marBottom w:val="0"/>
          <w:divBdr>
            <w:top w:val="none" w:sz="0" w:space="0" w:color="auto"/>
            <w:left w:val="none" w:sz="0" w:space="0" w:color="auto"/>
            <w:bottom w:val="none" w:sz="0" w:space="0" w:color="auto"/>
            <w:right w:val="none" w:sz="0" w:space="0" w:color="auto"/>
          </w:divBdr>
        </w:div>
        <w:div w:id="1303655989">
          <w:marLeft w:val="0"/>
          <w:marRight w:val="0"/>
          <w:marTop w:val="0"/>
          <w:marBottom w:val="0"/>
          <w:divBdr>
            <w:top w:val="none" w:sz="0" w:space="0" w:color="auto"/>
            <w:left w:val="none" w:sz="0" w:space="0" w:color="auto"/>
            <w:bottom w:val="none" w:sz="0" w:space="0" w:color="auto"/>
            <w:right w:val="none" w:sz="0" w:space="0" w:color="auto"/>
          </w:divBdr>
          <w:divsChild>
            <w:div w:id="179439267">
              <w:marLeft w:val="0"/>
              <w:marRight w:val="0"/>
              <w:marTop w:val="0"/>
              <w:marBottom w:val="0"/>
              <w:divBdr>
                <w:top w:val="none" w:sz="0" w:space="0" w:color="auto"/>
                <w:left w:val="none" w:sz="0" w:space="0" w:color="auto"/>
                <w:bottom w:val="none" w:sz="0" w:space="0" w:color="auto"/>
                <w:right w:val="none" w:sz="0" w:space="0" w:color="auto"/>
              </w:divBdr>
            </w:div>
          </w:divsChild>
        </w:div>
        <w:div w:id="751975161">
          <w:marLeft w:val="0"/>
          <w:marRight w:val="0"/>
          <w:marTop w:val="0"/>
          <w:marBottom w:val="0"/>
          <w:divBdr>
            <w:top w:val="none" w:sz="0" w:space="0" w:color="auto"/>
            <w:left w:val="none" w:sz="0" w:space="0" w:color="auto"/>
            <w:bottom w:val="none" w:sz="0" w:space="0" w:color="auto"/>
            <w:right w:val="none" w:sz="0" w:space="0" w:color="auto"/>
          </w:divBdr>
        </w:div>
        <w:div w:id="1960407784">
          <w:marLeft w:val="0"/>
          <w:marRight w:val="0"/>
          <w:marTop w:val="0"/>
          <w:marBottom w:val="0"/>
          <w:divBdr>
            <w:top w:val="none" w:sz="0" w:space="0" w:color="auto"/>
            <w:left w:val="none" w:sz="0" w:space="0" w:color="auto"/>
            <w:bottom w:val="none" w:sz="0" w:space="0" w:color="auto"/>
            <w:right w:val="none" w:sz="0" w:space="0" w:color="auto"/>
          </w:divBdr>
          <w:divsChild>
            <w:div w:id="189072471">
              <w:marLeft w:val="0"/>
              <w:marRight w:val="0"/>
              <w:marTop w:val="225"/>
              <w:marBottom w:val="525"/>
              <w:divBdr>
                <w:top w:val="none" w:sz="0" w:space="0" w:color="auto"/>
                <w:left w:val="none" w:sz="0" w:space="0" w:color="auto"/>
                <w:bottom w:val="none" w:sz="0" w:space="0" w:color="auto"/>
                <w:right w:val="none" w:sz="0" w:space="0" w:color="auto"/>
              </w:divBdr>
            </w:div>
          </w:divsChild>
        </w:div>
      </w:divsChild>
    </w:div>
    <w:div w:id="1620526822">
      <w:bodyDiv w:val="1"/>
      <w:marLeft w:val="0"/>
      <w:marRight w:val="0"/>
      <w:marTop w:val="0"/>
      <w:marBottom w:val="0"/>
      <w:divBdr>
        <w:top w:val="none" w:sz="0" w:space="0" w:color="auto"/>
        <w:left w:val="none" w:sz="0" w:space="0" w:color="auto"/>
        <w:bottom w:val="none" w:sz="0" w:space="0" w:color="auto"/>
        <w:right w:val="none" w:sz="0" w:space="0" w:color="auto"/>
      </w:divBdr>
    </w:div>
    <w:div w:id="1813323653">
      <w:bodyDiv w:val="1"/>
      <w:marLeft w:val="0"/>
      <w:marRight w:val="0"/>
      <w:marTop w:val="0"/>
      <w:marBottom w:val="0"/>
      <w:divBdr>
        <w:top w:val="none" w:sz="0" w:space="0" w:color="auto"/>
        <w:left w:val="none" w:sz="0" w:space="0" w:color="auto"/>
        <w:bottom w:val="none" w:sz="0" w:space="0" w:color="auto"/>
        <w:right w:val="none" w:sz="0" w:space="0" w:color="auto"/>
      </w:divBdr>
    </w:div>
    <w:div w:id="19962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6243/jst.2020.v5.i5.pp188-19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6243/js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46243/jst.20XX.v9.i1.pp01-05" TargetMode="External"/><Relationship Id="rId1" Type="http://schemas.openxmlformats.org/officeDocument/2006/relationships/hyperlink" Target="http://www.jst.org.in"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 TargetMode="External"/><Relationship Id="rId1" Type="http://schemas.openxmlformats.org/officeDocument/2006/relationships/hyperlink" Target="http://www.jst.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DB43-ED4D-42AC-AF16-FC230C97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5</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THE MAIN FORCE BEHIND MOVEMENT OF CONTINENTS: THE CENTRIFUGAL FORCE DUE TO MOVEMENT OVER TIME OF THE ROTATING EARTH’S AXIS AND SUBSEQUENT CHANGE IN LOCATION OF THE EQUATOR</vt:lpstr>
    </vt:vector>
  </TitlesOfParts>
  <Company>pro</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MAIN FORCE BEHIND MOVEMENT OF CONTINENTS: THE CENTRIFUGAL FORCE DUE TO MOVEMENT OVER TIME OF THE ROTATING EARTH’S AXIS AND SUBSEQUENT CHANGE IN LOCATION OF THE EQUATOR</dc:title>
  <dc:creator>Beverly</dc:creator>
  <cp:lastModifiedBy>Vahini Merugu</cp:lastModifiedBy>
  <cp:revision>79</cp:revision>
  <cp:lastPrinted>2018-04-04T09:40:00Z</cp:lastPrinted>
  <dcterms:created xsi:type="dcterms:W3CDTF">2025-09-02T20:20:00Z</dcterms:created>
  <dcterms:modified xsi:type="dcterms:W3CDTF">2025-09-08T09:17:00Z</dcterms:modified>
</cp:coreProperties>
</file>